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F9B8" w14:textId="77777777" w:rsidR="00083370" w:rsidRPr="003404B0" w:rsidRDefault="00083370" w:rsidP="000833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AF6B780" w14:textId="2D511552" w:rsidR="00083370" w:rsidRPr="003404B0" w:rsidRDefault="00083370" w:rsidP="000833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404B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F031BC" wp14:editId="53B0A40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</w:t>
      </w:r>
      <w:r w:rsidR="0014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</w:t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4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ПРОЕКТ</w:t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</w:t>
      </w:r>
    </w:p>
    <w:p w14:paraId="35EA710F" w14:textId="77777777" w:rsidR="00083370" w:rsidRPr="003404B0" w:rsidRDefault="00083370" w:rsidP="000833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E0011D4" w14:textId="77777777" w:rsidR="00083370" w:rsidRPr="003404B0" w:rsidRDefault="00083370" w:rsidP="000833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МУНИЦИПАЛЬНОЕ ОБРАЗОВАНИЕ</w:t>
      </w:r>
    </w:p>
    <w:p w14:paraId="63B8F9DC" w14:textId="77777777" w:rsidR="00083370" w:rsidRPr="003404B0" w:rsidRDefault="00083370" w:rsidP="000833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РАЙОН</w:t>
      </w:r>
    </w:p>
    <w:p w14:paraId="4A5652E6" w14:textId="77777777" w:rsidR="00083370" w:rsidRPr="003404B0" w:rsidRDefault="00083370" w:rsidP="000833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автономный округ – Югра</w:t>
      </w:r>
    </w:p>
    <w:p w14:paraId="6CB7238F" w14:textId="77777777" w:rsidR="00083370" w:rsidRPr="003404B0" w:rsidRDefault="00083370" w:rsidP="000833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DC1544" w14:textId="77777777" w:rsidR="00083370" w:rsidRPr="003404B0" w:rsidRDefault="00083370" w:rsidP="0008337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ХАНТЫ-МАНСИЙСКОГО РАЙОНА</w:t>
      </w:r>
    </w:p>
    <w:p w14:paraId="3E28B655" w14:textId="77777777" w:rsidR="00083370" w:rsidRPr="003404B0" w:rsidRDefault="00083370" w:rsidP="0008337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AE7B28C" w14:textId="3B629593" w:rsidR="00083370" w:rsidRPr="003404B0" w:rsidRDefault="00083370" w:rsidP="0008337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14:paraId="65B96C44" w14:textId="77777777" w:rsidR="00083370" w:rsidRPr="003404B0" w:rsidRDefault="00083370" w:rsidP="000833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7B4A84" w14:textId="77777777" w:rsidR="00083370" w:rsidRPr="003404B0" w:rsidRDefault="00083370" w:rsidP="0008337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 _____2023</w:t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40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№ ___</w:t>
      </w:r>
    </w:p>
    <w:p w14:paraId="35E66D51" w14:textId="77777777" w:rsidR="00083370" w:rsidRPr="003404B0" w:rsidRDefault="00083370" w:rsidP="00083370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3404B0">
        <w:rPr>
          <w:rFonts w:ascii="Times New Roman" w:eastAsia="Times New Roman" w:hAnsi="Times New Roman" w:cs="Times New Roman"/>
          <w:i/>
          <w:color w:val="000000" w:themeColor="text1"/>
          <w:sz w:val="28"/>
        </w:rPr>
        <w:t>г. Ханты-Мансийск</w:t>
      </w:r>
    </w:p>
    <w:p w14:paraId="63FC7B37" w14:textId="77777777" w:rsidR="00083370" w:rsidRPr="003404B0" w:rsidRDefault="00083370" w:rsidP="00083370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</w:p>
    <w:p w14:paraId="680FCF0F" w14:textId="77777777" w:rsidR="00083370" w:rsidRPr="003404B0" w:rsidRDefault="00083370" w:rsidP="0008337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8890A30" w14:textId="77777777" w:rsidR="005873E1" w:rsidRPr="003404B0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404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Порядке формирования </w:t>
      </w:r>
      <w:r w:rsidR="005873E1" w:rsidRPr="003404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муниципальных</w:t>
      </w:r>
    </w:p>
    <w:p w14:paraId="24A00EA9" w14:textId="77777777" w:rsidR="005873E1" w:rsidRPr="003404B0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404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социальных заказов на оказание </w:t>
      </w:r>
      <w:r w:rsidR="005873E1" w:rsidRPr="003404B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муниципальных</w:t>
      </w:r>
    </w:p>
    <w:p w14:paraId="74C773EC" w14:textId="77777777" w:rsidR="005873E1" w:rsidRPr="003404B0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404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услуг в социальной сфере, отнесенных к полномочиям</w:t>
      </w:r>
    </w:p>
    <w:p w14:paraId="028AD4C5" w14:textId="77777777" w:rsidR="00083370" w:rsidRPr="003404B0" w:rsidRDefault="005873E1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404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органов местного самоуправления </w:t>
      </w:r>
      <w:r w:rsidR="0008337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97018B" w:rsidRPr="003404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083370" w:rsidRPr="003404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D0896E" w14:textId="231133C1" w:rsidR="0097018B" w:rsidRPr="003404B0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404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форме и сроках формирования отчета об их исполнении</w:t>
      </w:r>
    </w:p>
    <w:p w14:paraId="07020D05" w14:textId="68CC5ADD" w:rsidR="00AB314D" w:rsidRPr="003404B0" w:rsidRDefault="00AB314D" w:rsidP="00AB314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2C6AFE6" w14:textId="77777777" w:rsidR="00D60A37" w:rsidRPr="003404B0" w:rsidRDefault="00D60A37" w:rsidP="00FA7087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41CD81C" w14:textId="365DB826" w:rsidR="00AB314D" w:rsidRPr="003404B0" w:rsidRDefault="00B55380" w:rsidP="00FA70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D60A37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</w:t>
      </w:r>
      <w:r w:rsidR="005C0CB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0A37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6</w:t>
      </w:r>
      <w:r w:rsidR="002F6BDB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частью 5 статьи 7 </w:t>
      </w:r>
      <w:r w:rsidR="00D60A37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2F6BDB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60A37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F6BDB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0A37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F6BDB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A5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статьей 32 Устава </w:t>
      </w:r>
      <w:bookmarkStart w:id="0" w:name="_GoBack"/>
      <w:bookmarkEnd w:id="0"/>
      <w:r w:rsidR="0008337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D60A37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6F849A8" w14:textId="5E2E9DB4" w:rsidR="00D60A37" w:rsidRPr="003404B0" w:rsidRDefault="00D60A37" w:rsidP="00FA70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52A1C0" w14:textId="57C55997" w:rsidR="003869EA" w:rsidRPr="003404B0" w:rsidRDefault="00D2755C" w:rsidP="00FA70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9" w:history="1">
        <w:r w:rsidR="003869EA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3869E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</w:t>
      </w:r>
      <w:r w:rsidR="005873E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3869E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заказов на оказание</w:t>
      </w:r>
      <w:r w:rsidR="007B269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3E1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="0097018B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869EA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услуг</w:t>
      </w:r>
      <w:r w:rsidR="003869E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социальной сфере, отнесенных к полномочиям </w:t>
      </w:r>
      <w:r w:rsidR="005873E1" w:rsidRPr="003404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органов местного самоуправления </w:t>
      </w:r>
      <w:r w:rsidR="0008337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FA7087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</w:t>
      </w:r>
      <w:r w:rsidR="00FA5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1D4F9EAB" w14:textId="1AF5CD3A" w:rsidR="00FA7087" w:rsidRPr="003404B0" w:rsidRDefault="00FA7087" w:rsidP="00FA70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5941930F" w14:textId="77777777" w:rsidR="00FA7087" w:rsidRPr="003404B0" w:rsidRDefault="00FA7087" w:rsidP="00FA70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245F0D19" w14:textId="63645348" w:rsidR="00B563FF" w:rsidRPr="003404B0" w:rsidRDefault="00FA7087" w:rsidP="00FA70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B563FF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выполнением настоящего постановления возложить на </w:t>
      </w:r>
      <w:r w:rsidR="0008337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08337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социальным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И.А.Уварову.</w:t>
      </w:r>
    </w:p>
    <w:p w14:paraId="7712C30F" w14:textId="161133EF" w:rsidR="00D67CF4" w:rsidRPr="003404B0" w:rsidRDefault="00D67CF4" w:rsidP="00083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0227ED" w14:textId="46C2693E" w:rsidR="00083370" w:rsidRPr="003404B0" w:rsidRDefault="00083370" w:rsidP="00083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CD8D" w14:textId="1EAB7E72" w:rsidR="00083370" w:rsidRPr="003404B0" w:rsidRDefault="00083370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3404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Глава Ханты-Мансийского района                                                 К.Р. Минулин</w:t>
      </w:r>
    </w:p>
    <w:p w14:paraId="341EA1FF" w14:textId="16399186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39908C02" w14:textId="795809C1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417B39EF" w14:textId="2F6A5360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1D0D63A4" w14:textId="25B45549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123888AB" w14:textId="1DDFD5F9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2F2080BC" w14:textId="0CF76685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0A24B4F7" w14:textId="3D3F277F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3ADAFCB8" w14:textId="7E1DE08D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5B3C8CE3" w14:textId="3CF5D07C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3D4BEDBA" w14:textId="24EBD9C1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070D8B25" w14:textId="2D9FCF9A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66EC1385" w14:textId="09B5C796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1DB6790C" w14:textId="7C4E73A2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68B7097B" w14:textId="50F3A8CC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2E9F7047" w14:textId="35A32949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4F73B906" w14:textId="258DFD6A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533F8401" w14:textId="46B7F28E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19E10369" w14:textId="684C941B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5CDABC27" w14:textId="4E711708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638D7934" w14:textId="456F9DED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660A655C" w14:textId="37DF7993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1347DF9C" w14:textId="475A2A08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690B3DE2" w14:textId="6F520428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38765271" w14:textId="2E457FB6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3B41279C" w14:textId="4D9951E1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0DE70626" w14:textId="72E3985F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20597A09" w14:textId="23AB791F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0452698A" w14:textId="68A78D5A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7EE694B3" w14:textId="6EE3A384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2E04EEF9" w14:textId="0E508F37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4392F2C5" w14:textId="77783579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59A84EDA" w14:textId="28E5F09E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184C94B3" w14:textId="4CF14C73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600EC52C" w14:textId="31AF0A51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5BDAAB8C" w14:textId="77777777" w:rsidR="00FA5591" w:rsidRDefault="00FA5591" w:rsidP="00FA70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720AA0E6" w14:textId="77777777" w:rsidR="00FA5591" w:rsidRDefault="00FA5591" w:rsidP="00FA70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10C61A0F" w14:textId="77777777" w:rsidR="00FA5591" w:rsidRDefault="00FA5591" w:rsidP="00FA70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775FCEAD" w14:textId="77777777" w:rsidR="00FA5591" w:rsidRDefault="00FA5591" w:rsidP="00FA70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4DACE847" w14:textId="77777777" w:rsidR="00FA5591" w:rsidRDefault="00FA5591" w:rsidP="00FA70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146CDD52" w14:textId="29D78F9B" w:rsidR="00FA7087" w:rsidRPr="003404B0" w:rsidRDefault="00FA7087" w:rsidP="00FA70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3404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lastRenderedPageBreak/>
        <w:t>Приложение 1</w:t>
      </w:r>
    </w:p>
    <w:p w14:paraId="20741A6E" w14:textId="0799BBF7" w:rsidR="00FA7087" w:rsidRPr="003404B0" w:rsidRDefault="00FA7087" w:rsidP="00FA70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3404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к постановлению администрации</w:t>
      </w:r>
    </w:p>
    <w:p w14:paraId="3A714C9A" w14:textId="51D3DA2C" w:rsidR="00FA7087" w:rsidRPr="003404B0" w:rsidRDefault="00FA7087" w:rsidP="00FA70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3404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от  </w:t>
      </w:r>
      <w:r w:rsidR="000472B4" w:rsidRPr="003404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«  »</w:t>
      </w:r>
      <w:r w:rsidRPr="003404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      2023  № _______</w:t>
      </w:r>
    </w:p>
    <w:p w14:paraId="7857E276" w14:textId="5E97C373" w:rsidR="00FA7087" w:rsidRPr="003404B0" w:rsidRDefault="00FA7087" w:rsidP="00FA70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7F31F2E8" w14:textId="3A40B035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5EB4B9E4" w14:textId="564C5B75" w:rsidR="00FA7087" w:rsidRPr="003404B0" w:rsidRDefault="00FA7087" w:rsidP="000833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065DAB8B" w14:textId="60F55ABF" w:rsidR="003869EA" w:rsidRPr="003404B0" w:rsidRDefault="003869EA" w:rsidP="000833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формирования</w:t>
      </w:r>
      <w:r w:rsidR="003334D6"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73E1"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муниципальных</w:t>
      </w:r>
      <w:r w:rsidR="00AA6914"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социальных заказов на оказание </w:t>
      </w:r>
      <w:r w:rsidR="005873E1"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муниципальных</w:t>
      </w:r>
      <w:r w:rsidR="00AA6914"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услуг в социальной сфере, отнесенных к полномочиям органов </w:t>
      </w:r>
      <w:r w:rsidR="003334D6"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местного самоуправления </w:t>
      </w:r>
      <w:r w:rsidR="00FA7087" w:rsidRPr="0034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Ханты-Мансийского района</w:t>
      </w:r>
    </w:p>
    <w:p w14:paraId="63BBF9FE" w14:textId="77777777" w:rsidR="00E46311" w:rsidRPr="003404B0" w:rsidRDefault="00E46311" w:rsidP="000833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E20DA69" w14:textId="70B4978F" w:rsidR="00466D8C" w:rsidRPr="003404B0" w:rsidRDefault="00D55A9D" w:rsidP="00083370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="00215DAF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="00215DAF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96C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яе</w:t>
      </w:r>
      <w:r w:rsidR="00466D8C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  <w:bookmarkStart w:id="1" w:name="P53"/>
      <w:bookmarkEnd w:id="1"/>
    </w:p>
    <w:p w14:paraId="514DFFBC" w14:textId="660056A9" w:rsidR="00106459" w:rsidRPr="003404B0" w:rsidRDefault="005C2DAA" w:rsidP="0008337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формирования и утверждения </w:t>
      </w:r>
      <w:r w:rsidR="003334D6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D063C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заказов на оказание </w:t>
      </w:r>
      <w:r w:rsidR="003334D6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D063C" w:rsidRPr="003404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 в социальной сфере, отнесенных к полномочиям органов</w:t>
      </w:r>
      <w:r w:rsidR="005873E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3E1" w:rsidRPr="003404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местного самоуправления </w:t>
      </w:r>
      <w:r w:rsidR="00FA7087" w:rsidRPr="003404B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Ханты-Мансийского района</w:t>
      </w:r>
      <w:r w:rsidR="00E4631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соответственно </w:t>
      </w:r>
      <w:r w:rsidR="00E4631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3E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6D063C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заказ, </w:t>
      </w:r>
      <w:r w:rsidR="005873E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6D063C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услуга в социальной сфере);</w:t>
      </w:r>
    </w:p>
    <w:p w14:paraId="09C15B02" w14:textId="403800AA" w:rsidR="009A5B42" w:rsidRPr="008A1133" w:rsidRDefault="008A1133" w:rsidP="000833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33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8A1133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8A1133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A5B42" w:rsidRPr="008A1133">
        <w:rPr>
          <w:rFonts w:ascii="Times New Roman" w:hAnsi="Times New Roman" w:cs="Times New Roman"/>
          <w:sz w:val="28"/>
          <w:szCs w:val="28"/>
        </w:rPr>
        <w:t>, уполномоченны</w:t>
      </w:r>
      <w:r w:rsidRPr="008A1133">
        <w:rPr>
          <w:rFonts w:ascii="Times New Roman" w:hAnsi="Times New Roman" w:cs="Times New Roman"/>
          <w:sz w:val="28"/>
          <w:szCs w:val="28"/>
        </w:rPr>
        <w:t>й</w:t>
      </w:r>
      <w:r w:rsidR="009A5B42" w:rsidRPr="008A1133">
        <w:rPr>
          <w:rFonts w:ascii="Times New Roman" w:hAnsi="Times New Roman" w:cs="Times New Roman"/>
          <w:sz w:val="28"/>
          <w:szCs w:val="28"/>
        </w:rPr>
        <w:t xml:space="preserve"> на формирование муниципальных социальных заказов;</w:t>
      </w:r>
    </w:p>
    <w:p w14:paraId="1D95E123" w14:textId="5A12E2D2" w:rsidR="009A5B42" w:rsidRPr="003404B0" w:rsidRDefault="009A5B42" w:rsidP="0008337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уполномоченных органов передать полномочия по отбору исполнителей муниципальных услуг в социальной сфере </w:t>
      </w:r>
      <w:r w:rsid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14:paraId="1BB2B446" w14:textId="2E312550" w:rsidR="009A5B42" w:rsidRPr="003404B0" w:rsidRDefault="009A5B42" w:rsidP="0008337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14:paraId="484B654F" w14:textId="0079AB9B" w:rsidR="00632BC3" w:rsidRPr="003404B0" w:rsidRDefault="00632BC3" w:rsidP="000833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и структуру </w:t>
      </w:r>
      <w:r w:rsidR="005873E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133F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заказа;</w:t>
      </w:r>
    </w:p>
    <w:p w14:paraId="0F7A67C3" w14:textId="032128FC" w:rsidR="00632BC3" w:rsidRPr="003404B0" w:rsidRDefault="00632BC3" w:rsidP="000833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способов, установленных частью 3 статьи 7 </w:t>
      </w:r>
      <w:r w:rsidR="00466D8C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5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</w:t>
      </w:r>
      <w:r w:rsidR="003133F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D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3F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189-ФЗ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5EB5212" w14:textId="0CDB0BBC" w:rsidR="00632BC3" w:rsidRPr="003404B0" w:rsidRDefault="00632BC3" w:rsidP="000833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внесения изменений в </w:t>
      </w:r>
      <w:r w:rsidR="005873E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3133F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заказы;</w:t>
      </w:r>
    </w:p>
    <w:p w14:paraId="0FB85927" w14:textId="23B6AF1F" w:rsidR="00632BC3" w:rsidRPr="003404B0" w:rsidRDefault="00632BC3" w:rsidP="000833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5873E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3133F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 в социальной сфере.</w:t>
      </w:r>
    </w:p>
    <w:p w14:paraId="2E40F420" w14:textId="23B61CF8" w:rsidR="00632BC3" w:rsidRPr="003404B0" w:rsidRDefault="00416360" w:rsidP="000833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уполномоченным органом в целях настоящего Порядка понимается Комитет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41636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1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</w:t>
      </w:r>
      <w:r w:rsidRPr="0041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14:paraId="7597C077" w14:textId="52BB9DEF" w:rsidR="002A574E" w:rsidRPr="003404B0" w:rsidRDefault="00632BC3" w:rsidP="000833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значениях, указанных в Федеральном законе </w:t>
      </w:r>
      <w:r w:rsidR="005D08F6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189-ФЗ.</w:t>
      </w:r>
    </w:p>
    <w:p w14:paraId="099A8F30" w14:textId="51F2D6AF" w:rsidR="00276940" w:rsidRPr="00416360" w:rsidRDefault="00416360" w:rsidP="00146AD5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6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0" w:history="1">
        <w:r w:rsidRPr="00416360">
          <w:rPr>
            <w:rStyle w:val="af0"/>
            <w:rFonts w:ascii="Times New Roman" w:hAnsi="Times New Roman" w:cs="Times New Roman"/>
            <w:iCs/>
            <w:sz w:val="28"/>
            <w:szCs w:val="28"/>
          </w:rPr>
          <w:t>частью 2 статьи 28</w:t>
        </w:r>
      </w:hyperlink>
      <w:r w:rsidRPr="0041636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Федерального закона № 189-ФЗ. </w:t>
      </w:r>
    </w:p>
    <w:p w14:paraId="7A1C0610" w14:textId="712D538C" w:rsidR="00972CCA" w:rsidRPr="003404B0" w:rsidRDefault="00972CCA" w:rsidP="000833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</w:t>
      </w:r>
      <w:r w:rsidR="009E3916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образованию администрации Ханты-Мансийского района.</w:t>
      </w:r>
    </w:p>
    <w:p w14:paraId="58CB7E26" w14:textId="7B090436" w:rsidR="00B24B1E" w:rsidRPr="003404B0" w:rsidRDefault="00A96263" w:rsidP="0008337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Муниципальный</w:t>
      </w:r>
      <w:r w:rsidR="000236DA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24B1E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B24B1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заказ формируется</w:t>
      </w:r>
      <w:r w:rsidR="00A82C0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бумажной форме</w:t>
      </w:r>
      <w:r w:rsidR="00E02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технической возможности в форме электронного документа </w:t>
      </w:r>
      <w:r w:rsidR="00E02985" w:rsidRPr="00E0298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созданных в соответствии с бюджетным законодательством Российской Федерации государственных информационных систем в</w:t>
      </w:r>
      <w:r w:rsidR="00E02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бюджетных правоотношений)</w:t>
      </w:r>
      <w:r w:rsidR="009E3916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E555B8" w14:textId="33E7AE34" w:rsidR="001218D0" w:rsidRPr="003404B0" w:rsidRDefault="001218D0" w:rsidP="0008337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Ref127181463"/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объеме оказания </w:t>
      </w:r>
      <w:r w:rsidR="00A9626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0236D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в социальной сфере включается в </w:t>
      </w:r>
      <w:r w:rsidR="00A9626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0236D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заказ на основании данных об объеме оказываемых </w:t>
      </w:r>
      <w:r w:rsidR="00A9626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0236D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DA128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распорядителями средств бюджета </w:t>
      </w:r>
      <w:r w:rsid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72B4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0236DA" w:rsidRPr="003404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 </w:t>
      </w:r>
      <w:r w:rsidR="00263217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72B4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0472B4" w:rsidRPr="003404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63217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обоснований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ассигнований, определенным финансовым органом</w:t>
      </w:r>
      <w:r w:rsidR="000472B4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законодательством Российской Федерации.</w:t>
      </w:r>
      <w:bookmarkEnd w:id="2"/>
    </w:p>
    <w:p w14:paraId="2946E29D" w14:textId="4EAADA81" w:rsidR="00E937BE" w:rsidRPr="003404B0" w:rsidRDefault="006E560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Муниципальный</w:t>
      </w:r>
      <w:r w:rsidR="00A94C6D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937BE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E937B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оциальный заказ может быть сформирован в отношении укрупненной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94C6D" w:rsidRPr="003404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937B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 (далее - укрупненная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A94C6D" w:rsidRPr="003404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937B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B742FD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94C6D" w:rsidRPr="003404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937B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7B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содержанием </w:t>
      </w:r>
      <w:r w:rsidR="00B742FD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94C6D" w:rsidRPr="003404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937B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 и (или) условиями (формами) оказания </w:t>
      </w:r>
      <w:r w:rsidR="00B742FD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94C6D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7B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="00B742FD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94C6D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7B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социального заказа в отношении укрупненных </w:t>
      </w:r>
      <w:r w:rsidR="00B742FD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937B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489968EB" w14:textId="7B4EDF51" w:rsidR="007427FA" w:rsidRPr="003404B0" w:rsidRDefault="00D434B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Муниципальный</w:t>
      </w:r>
      <w:r w:rsidR="009F3B2C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427F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заказ формируется по форме согласно </w:t>
      </w:r>
      <w:r w:rsidR="007427FA" w:rsidRPr="00892812">
        <w:rPr>
          <w:rFonts w:ascii="Times New Roman" w:hAnsi="Times New Roman" w:cs="Times New Roman"/>
          <w:sz w:val="28"/>
          <w:szCs w:val="28"/>
        </w:rPr>
        <w:t>приложению</w:t>
      </w:r>
      <w:r w:rsidR="003A729A">
        <w:rPr>
          <w:rFonts w:ascii="Times New Roman" w:hAnsi="Times New Roman" w:cs="Times New Roman"/>
          <w:sz w:val="28"/>
          <w:szCs w:val="28"/>
        </w:rPr>
        <w:t xml:space="preserve"> 1</w:t>
      </w:r>
      <w:r w:rsidR="004C51E6" w:rsidRPr="0089281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92812" w:rsidRPr="00892812">
        <w:rPr>
          <w:rFonts w:ascii="Times New Roman" w:hAnsi="Times New Roman" w:cs="Times New Roman"/>
          <w:sz w:val="28"/>
          <w:szCs w:val="28"/>
        </w:rPr>
        <w:t>П</w:t>
      </w:r>
      <w:r w:rsidR="004C51E6" w:rsidRPr="00892812">
        <w:rPr>
          <w:rFonts w:ascii="Times New Roman" w:hAnsi="Times New Roman" w:cs="Times New Roman"/>
          <w:sz w:val="28"/>
          <w:szCs w:val="28"/>
        </w:rPr>
        <w:t>орядку</w:t>
      </w:r>
      <w:r w:rsidR="001B2FBE" w:rsidRPr="00892812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92812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427FA" w:rsidRPr="0081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бюджета </w:t>
      </w:r>
      <w:r w:rsidR="000472B4" w:rsidRPr="0081481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0472B4" w:rsidRPr="008148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427FA" w:rsidRPr="0081481D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AF418F" w:rsidRPr="0081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7FA" w:rsidRPr="0081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плановый период на срок, соответствующий </w:t>
      </w:r>
      <w:r w:rsidR="007427F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установленному в соответствии с законодательством Российской Федерации сроку (предельному сроку) оказания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427F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в соответствии со следующей структурой:</w:t>
      </w:r>
    </w:p>
    <w:p w14:paraId="405ACEB8" w14:textId="195A1F0A" w:rsidR="007427FA" w:rsidRPr="003404B0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общие сведения о </w:t>
      </w:r>
      <w:r w:rsidR="00086FED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4A5A6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который содержит следующие подразделы:</w:t>
      </w:r>
    </w:p>
    <w:p w14:paraId="76B95064" w14:textId="6D116DCB" w:rsidR="007427FA" w:rsidRPr="003404B0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7342C8" w:rsidRPr="003404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заказе на очередной финансовый год, приведенные в </w:t>
      </w:r>
      <w:hyperlink r:id="rId12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1 раздела I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14:paraId="3E4E0D94" w14:textId="6BED6E83" w:rsidR="007427FA" w:rsidRPr="003404B0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7342C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3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 раздела I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14:paraId="536BCD57" w14:textId="4547BF27" w:rsidR="007427FA" w:rsidRPr="003404B0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7342C8" w:rsidRPr="003404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4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3 раздела I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14:paraId="69B175FE" w14:textId="1FD478E4" w:rsidR="007427FA" w:rsidRPr="003404B0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7342C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заказе на срок оказания 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="007342C8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5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4 раздела I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Порядку;</w:t>
      </w:r>
    </w:p>
    <w:p w14:paraId="541FE479" w14:textId="2D191B63" w:rsidR="007427FA" w:rsidRPr="003404B0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сведения об объеме оказания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342C8" w:rsidRPr="003404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 (укрупненной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342C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который содержит следующие подразделы:</w:t>
      </w:r>
    </w:p>
    <w:p w14:paraId="668CD9AF" w14:textId="4FB05F6E" w:rsidR="007427FA" w:rsidRPr="003404B0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оказания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 (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сфере, составляющих укрупненную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услугу) на очередной финансовый год, приведенные в </w:t>
      </w:r>
      <w:hyperlink r:id="rId17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1 раздела II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14:paraId="448805B6" w14:textId="00F303B4" w:rsidR="007427FA" w:rsidRPr="003404B0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оказания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342C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социальной сфере (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7342C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в социальной сфере, составляющих укрупненную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342C8" w:rsidRPr="003404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услугу) на первый год планового периода, приведенные в </w:t>
      </w:r>
      <w:hyperlink r:id="rId18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 раздела II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14:paraId="314FE99D" w14:textId="268867A5" w:rsidR="007427FA" w:rsidRPr="003404B0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оказания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 (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услуг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социальной сфере, составляющих укрупненную 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3 раздела II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14:paraId="61C20559" w14:textId="1DADDB6A" w:rsidR="007427FA" w:rsidRPr="003404B0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оказания </w:t>
      </w:r>
      <w:r w:rsidR="00D5423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 (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 в социальной сфере, составляющих укрупненную 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муниципальную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услугу) на срок оказания 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4 раздела II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Порядку;</w:t>
      </w:r>
    </w:p>
    <w:p w14:paraId="3BF31CD5" w14:textId="7D61A3EA" w:rsidR="00D55A9D" w:rsidRPr="003404B0" w:rsidRDefault="00D55A9D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 показателях, характеризующих качество оказания 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 (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в социальной сфере, составляющих укрупненную 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муниципальную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III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2346A289" w14:textId="2148974D" w:rsidR="00D65021" w:rsidRPr="003404B0" w:rsidRDefault="00D13D3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D65021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Подразделы 2</w:t>
        </w:r>
      </w:hyperlink>
      <w:r w:rsidR="00D6502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3" w:history="1">
        <w:r w:rsidR="00D65021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раздела I</w:t>
        </w:r>
      </w:hyperlink>
      <w:r w:rsidR="00D6502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="00D65021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подразделы 1</w:t>
        </w:r>
      </w:hyperlink>
      <w:r w:rsidR="00D6502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5" w:history="1">
        <w:r w:rsidR="00D65021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раздела II</w:t>
        </w:r>
      </w:hyperlink>
      <w:r w:rsidR="00D6502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D6502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="00D65021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6502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социальной сфере (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="00D65021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</w:t>
      </w:r>
      <w:r w:rsidR="00D6502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 в социальной сфере, составляющих укрупненную </w:t>
      </w:r>
      <w:r w:rsidR="00D5423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муниципальную</w:t>
      </w:r>
      <w:r w:rsidR="00D65021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</w:t>
      </w:r>
      <w:r w:rsidR="00D6502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14:paraId="3A95E29F" w14:textId="38490C65" w:rsidR="003F6D95" w:rsidRPr="003404B0" w:rsidRDefault="00D5423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Муниципальный</w:t>
      </w:r>
      <w:r w:rsidR="003F6D95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</w:t>
      </w:r>
      <w:r w:rsidR="003F6D9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оциальный заказ утверждается уполномоченным органом не позднее 15 рабочих дней со дня принятия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3F6D9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местном</w:t>
      </w:r>
      <w:r w:rsidR="007342C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D9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81481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62B4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по направлению деятельности «реализация дополнительных общеразвивающих программ для детей» - </w:t>
      </w:r>
      <w:r w:rsidR="001650E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81481D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 2023)</w:t>
      </w:r>
      <w:r w:rsidR="0075654F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B98C50" w14:textId="2C844AEA" w:rsidR="002A4DAF" w:rsidRPr="003404B0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Показатели, характеризующие объем оказания </w:t>
      </w:r>
      <w:r w:rsidR="001650E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 основании:</w:t>
      </w:r>
    </w:p>
    <w:p w14:paraId="3E48C542" w14:textId="76678425" w:rsidR="002A4DAF" w:rsidRPr="003404B0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прогнозируемой динамики количества потребителей услуг;</w:t>
      </w:r>
    </w:p>
    <w:p w14:paraId="08C459E9" w14:textId="6B44D184" w:rsidR="002A4DAF" w:rsidRPr="003404B0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 удовлетворенности существующим объемом оказания </w:t>
      </w:r>
      <w:r w:rsidR="001650E0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слуг в социальной сфере;</w:t>
      </w:r>
    </w:p>
    <w:p w14:paraId="6FB9E674" w14:textId="4CD43F69" w:rsidR="002A4DAF" w:rsidRPr="003404B0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об исполнении </w:t>
      </w:r>
      <w:r w:rsidR="001650E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7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C34B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189-ФЗ в отчетном финансовом году.</w:t>
      </w:r>
    </w:p>
    <w:p w14:paraId="645956F9" w14:textId="5ECCA5A8" w:rsidR="002A4DAF" w:rsidRPr="003404B0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в утвержденный </w:t>
      </w:r>
      <w:r w:rsidR="001650E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социальный заказ осуществляется в случаях:</w:t>
      </w:r>
    </w:p>
    <w:p w14:paraId="526A84FE" w14:textId="7D6291E8" w:rsidR="002A4DAF" w:rsidRPr="003404B0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слуги в социальной сфере;</w:t>
      </w:r>
    </w:p>
    <w:p w14:paraId="5B7CEBC0" w14:textId="73F7FE23" w:rsidR="002A4DAF" w:rsidRPr="003404B0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способа исполнения </w:t>
      </w:r>
      <w:r w:rsidR="001650E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и перераспределения объема оказания </w:t>
      </w:r>
      <w:r w:rsidR="001650E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7A593B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№189-ФЗ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6CF8AB" w14:textId="1DB3A73C" w:rsidR="002A4DAF" w:rsidRPr="003404B0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сведений, включенных в форму </w:t>
      </w:r>
      <w:r w:rsidR="001650E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</w:t>
      </w:r>
      <w:hyperlink r:id="rId29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заказа</w:t>
        </w:r>
      </w:hyperlink>
      <w:r w:rsidR="00C13931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212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Порядку).</w:t>
      </w:r>
    </w:p>
    <w:p w14:paraId="276B0C9C" w14:textId="61AE2E95" w:rsidR="00E9134A" w:rsidRPr="003404B0" w:rsidRDefault="00E9134A" w:rsidP="009E391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Ref124456818"/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 осуществляется выбор способ</w:t>
      </w:r>
      <w:r w:rsidR="0062419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(способов)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30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7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5A36D7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№189-ФЗ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такой способ не определен федеральными законами, решениями Президента Российской Федерации, Правительства Российской Федерации, </w:t>
      </w:r>
      <w:r w:rsidR="00EF6B7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</w:t>
      </w:r>
      <w:r w:rsidR="000472B4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Югры,</w:t>
      </w:r>
      <w:r w:rsidR="00EF6B7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правовыми актами </w:t>
      </w:r>
      <w:r w:rsidR="00B6182D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0472B4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Югры,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оценки значений следующих показателей, проводимой в</w:t>
      </w:r>
      <w:r w:rsidR="001066CF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им порядке (с учетом критериев оценки, содержащихся в указанном порядке):</w:t>
      </w:r>
      <w:bookmarkEnd w:id="3"/>
    </w:p>
    <w:p w14:paraId="50CF7278" w14:textId="7A537D9C" w:rsidR="00E9134A" w:rsidRPr="003404B0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Ref127200196"/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 </w:t>
      </w:r>
      <w:r w:rsidR="00EF6B75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в социальной сфере, оказываемых </w:t>
      </w:r>
      <w:r w:rsidR="00EF6B75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муниципальными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учреждениями, для потребителей услуг;</w:t>
      </w:r>
      <w:bookmarkEnd w:id="4"/>
    </w:p>
    <w:p w14:paraId="5DF4E592" w14:textId="55B44CF6" w:rsidR="00B52A22" w:rsidRPr="003404B0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Ref127200208"/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юридических лиц, не являющихся </w:t>
      </w:r>
      <w:r w:rsidR="00EF6B7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F66BB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планируемая к оказанию </w:t>
      </w:r>
      <w:r w:rsidR="00EF6B7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в социальной сфере</w:t>
      </w:r>
      <w:r w:rsidR="00B52A2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6" w:name="_Ref124456856"/>
      <w:bookmarkEnd w:id="5"/>
    </w:p>
    <w:p w14:paraId="3965FFCB" w14:textId="77777777" w:rsidR="009D0C8E" w:rsidRPr="003404B0" w:rsidRDefault="009D0C8E" w:rsidP="009D0C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Количественные и качественные характеристики значения данных показателей устанавливаются правовым актом уполномоченного органа.</w:t>
      </w:r>
    </w:p>
    <w:p w14:paraId="30AC1815" w14:textId="40C53064" w:rsidR="00284B6A" w:rsidRPr="003404B0" w:rsidRDefault="00284B6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Ref124837162"/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  <w:bookmarkEnd w:id="6"/>
      <w:bookmarkEnd w:id="7"/>
    </w:p>
    <w:p w14:paraId="5524A4F6" w14:textId="2B67F8DB" w:rsidR="00284B6A" w:rsidRPr="003404B0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показателя, указанного в </w:t>
      </w:r>
      <w:hyperlink r:id="rId32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140DD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140DD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_Ref127200196 \r \h </w:instrText>
        </w:r>
        <w:r w:rsidR="00140DD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140DD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а)</w:t>
        </w:r>
        <w:r w:rsidR="00140DD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14:paraId="65B2E1FF" w14:textId="51EF2442" w:rsidR="00B52A22" w:rsidRPr="003404B0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показателя, указанного в </w:t>
      </w:r>
      <w:hyperlink r:id="rId33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140DD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140DD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_Ref127200208 \r \h </w:instrText>
        </w:r>
        <w:r w:rsidR="00140DD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140DD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б)</w:t>
        </w:r>
        <w:r w:rsidR="00140DD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A14C36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"значительное" либо к категории "незначительное".</w:t>
      </w:r>
    </w:p>
    <w:p w14:paraId="1FB4071A" w14:textId="7ED0523D" w:rsidR="00284B6A" w:rsidRPr="003404B0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Показатели, предусмотренные</w:t>
      </w:r>
      <w:r w:rsidR="0066334D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пунктом, подлежат общественному обсуждению на заседаниях </w:t>
      </w:r>
      <w:r w:rsidR="00EE0EB6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бщественного совета</w:t>
      </w:r>
      <w:r w:rsidR="00EE0EB6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комитете по образованию администрации Ханты-Мансийского района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711756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общественный совет).</w:t>
      </w:r>
    </w:p>
    <w:p w14:paraId="7BCB0D09" w14:textId="22FB2506" w:rsidR="00C93DA8" w:rsidRPr="003404B0" w:rsidRDefault="00C93D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Ref124779426"/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значение показателя, указанного в </w:t>
      </w:r>
      <w:hyperlink r:id="rId34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_Ref127200196 \r \h </w:instrTex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а)</w: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0A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5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_Ref127200208 \r \h </w:instrTex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б)</w: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AF6CB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0A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относится к категории "незначительное", уполномоченный орган принимает решение о формировании </w:t>
      </w:r>
      <w:r w:rsidR="00CF6C6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целях исполнения </w:t>
      </w:r>
      <w:r w:rsidR="00CF6C6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заказа.</w:t>
      </w:r>
      <w:bookmarkEnd w:id="8"/>
    </w:p>
    <w:p w14:paraId="37C01B77" w14:textId="760AED1F" w:rsidR="00C93DA8" w:rsidRPr="003404B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457F32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социального заказа, значение показателя, указанного в </w:t>
      </w:r>
      <w:hyperlink r:id="rId36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_Ref127200196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а)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"низкая", а значение показателя, указанного в </w:t>
      </w:r>
      <w:hyperlink r:id="rId37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_Ref127200208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б)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</w:t>
      </w:r>
      <w:r w:rsidR="00457F3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целях исполнения </w:t>
      </w:r>
      <w:r w:rsidR="00457F3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заказа.</w:t>
      </w:r>
    </w:p>
    <w:p w14:paraId="5FEA6E2F" w14:textId="32F09123" w:rsidR="00C93DA8" w:rsidRPr="003404B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_Ref127200208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б)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0A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относится к категории "значительное", уполномоченный орган принимает решение об осуществлении отбора исполнителей услуг в целях исполнения </w:t>
      </w:r>
      <w:r w:rsidR="00457F3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</w:t>
      </w:r>
      <w:r w:rsidR="0062419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дополнени</w:t>
      </w:r>
      <w:r w:rsidR="00B52A2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419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19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формированию </w:t>
      </w:r>
      <w:r w:rsidR="00457F3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2419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целях исполнения </w:t>
      </w:r>
      <w:r w:rsidR="00457F32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="0062419E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2419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социального заказа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 зависимости от значения показателя, указанного в </w:t>
      </w:r>
      <w:hyperlink r:id="rId39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_Ref127200196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а)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3F91E5A1" w14:textId="7411B339" w:rsidR="00C93DA8" w:rsidRPr="003404B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_Ref127200196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а)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1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_Ref127200208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б)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457F3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"незначительное", и в отношении </w:t>
      </w:r>
      <w:r w:rsidR="00457F3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="00457F3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457F3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457F32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457F3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сфере:</w:t>
      </w:r>
    </w:p>
    <w:p w14:paraId="4F90ECD4" w14:textId="41F17008" w:rsidR="0062419E" w:rsidRPr="003404B0" w:rsidRDefault="0062419E" w:rsidP="0062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целях исполнения </w:t>
      </w:r>
      <w:r w:rsidR="00206702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заказа.</w:t>
      </w:r>
    </w:p>
    <w:p w14:paraId="5B23222F" w14:textId="125899BA" w:rsidR="00C93DA8" w:rsidRPr="003404B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122C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2419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C122C3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его осуществления в целях исполнения </w:t>
      </w:r>
      <w:r w:rsidR="00206702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="00CB18FF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заказа</w:t>
      </w:r>
      <w:r w:rsidR="0062419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дополнение к формированию </w: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2419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целях исполнения </w:t>
      </w:r>
      <w:r w:rsidR="00206702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="0062419E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</w:t>
      </w:r>
      <w:r w:rsidR="0062419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заказа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8C1F2B" w14:textId="3EE2940D" w:rsidR="00C93DA8" w:rsidRPr="003404B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6"/>
      <w:bookmarkEnd w:id="9"/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значение показателя, указанного в </w:t>
      </w:r>
      <w:r w:rsidR="00CF213C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_Ref127200196 \r \h </w:instrTex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FB4771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13C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_Ref124456818 \r \h </w:instrTex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FB477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CF213C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FF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B18FF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2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20670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20670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_Ref127200208 \r \h </w:instrText>
        </w:r>
        <w:r w:rsidR="0020670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20670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б)</w:t>
        </w:r>
        <w:r w:rsidR="0020670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20670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20670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20670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20670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206702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F910BA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его Порядка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относится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"незначительное", и в отношении </w: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независимая оценка качества условий оказания </w: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20670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целях исполнения </w:t>
      </w:r>
      <w:r w:rsidR="00206702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заказа.</w:t>
      </w:r>
    </w:p>
    <w:p w14:paraId="2B947B94" w14:textId="1CE34F0A" w:rsidR="00C93DA8" w:rsidRPr="003404B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D60EA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седьмым</w:t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значение показателя, указанного в </w:t>
      </w:r>
      <w:hyperlink r:id="rId43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_Ref127200196 \r \h </w:instrTex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а)</w: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5E5DD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стоящего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E5DD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4" w:history="1"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_Ref127200208 \r \h </w:instrTex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б)</w: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REF _Ref124456818 \r \h </w:instrTex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B4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  <w:r w:rsidR="00D60EA3" w:rsidRPr="003404B0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hyperlink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5E5DD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стоящего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E5DD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D60EA3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заказа.</w:t>
      </w:r>
    </w:p>
    <w:p w14:paraId="47CF1469" w14:textId="5D36FB3F" w:rsidR="006C1D61" w:rsidRPr="00C52201" w:rsidRDefault="00006350" w:rsidP="00146A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2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отношении </w:t>
      </w:r>
      <w:r w:rsidR="00215FF5" w:rsidRPr="00C522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Pr="00C522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услуг по направлению деятельности «реализация дополнительных общеразвивающих программ для детей»</w:t>
      </w:r>
      <w:r w:rsidR="00CF213C" w:rsidRPr="00C522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11756" w:rsidRPr="00C522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связи с реализацией </w:t>
      </w:r>
      <w:r w:rsidR="00711756"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0472B4"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</w:t>
      </w:r>
      <w:r w:rsidR="00C52201"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t>ского автономного округа – Югры</w:t>
      </w:r>
      <w:r w:rsidR="00711756"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 w:rsidR="006C1D61"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 решениями, принимаемыми в соответствии с пунктами </w:t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_Ref124456818 \r \h </w:instrText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FB4771"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_Ref124779426 \r \h </w:instrText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FB4771"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D61" w:rsidRPr="00C52201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14:paraId="4A01FA4B" w14:textId="430322D6" w:rsidR="00C414A2" w:rsidRPr="0039558C" w:rsidRDefault="00C414A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утвержденных </w:t>
      </w:r>
      <w:r w:rsidR="00215FF5" w:rsidRPr="003955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9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A5C4A26" w14:textId="7CEA5967" w:rsidR="00A6606E" w:rsidRPr="0039558C" w:rsidRDefault="00A6606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58C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предусмотренных часть</w:t>
      </w:r>
      <w:r w:rsidR="007D5BEF" w:rsidRPr="0039558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9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стать</w:t>
      </w:r>
      <w:r w:rsidR="007D5BEF" w:rsidRPr="003955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9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</w:t>
      </w:r>
      <w:r w:rsidR="000472B4" w:rsidRPr="0039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Pr="0039558C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 на формирование муниципальных социальных заказов.</w:t>
      </w:r>
    </w:p>
    <w:p w14:paraId="60FF7774" w14:textId="171207FA" w:rsidR="0047092A" w:rsidRPr="00FA5591" w:rsidRDefault="0047092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591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FA5591">
        <w:rPr>
          <w:rFonts w:ascii="Times New Roman" w:hAnsi="Times New Roman" w:cs="Times New Roman"/>
          <w:sz w:val="28"/>
          <w:szCs w:val="28"/>
        </w:rPr>
        <w:br/>
      </w:r>
      <w:r w:rsidRPr="00FA5591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01355" w:rsidRPr="00FA559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FA5591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D01355" w:rsidRPr="00FA559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FA55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A5591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036EF3" w:rsidRPr="00FA559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01355" w:rsidRPr="00FA559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472B4" w:rsidRPr="00FA559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FA5591">
        <w:rPr>
          <w:rFonts w:ascii="Times New Roman" w:hAnsi="Times New Roman" w:cs="Times New Roman"/>
          <w:sz w:val="28"/>
          <w:szCs w:val="28"/>
        </w:rPr>
        <w:t xml:space="preserve">, </w:t>
      </w:r>
      <w:r w:rsidR="00FA5591" w:rsidRPr="00FA5591">
        <w:rPr>
          <w:rFonts w:ascii="Times New Roman" w:hAnsi="Times New Roman" w:cs="Times New Roman"/>
          <w:sz w:val="28"/>
          <w:szCs w:val="28"/>
        </w:rPr>
        <w:t>(</w:t>
      </w:r>
      <w:r w:rsidR="00FA5591" w:rsidRPr="00FA5591">
        <w:rPr>
          <w:rFonts w:ascii="Times New Roman" w:hAnsi="Times New Roman" w:cs="Times New Roman"/>
          <w:iCs/>
          <w:sz w:val="28"/>
          <w:szCs w:val="28"/>
        </w:rPr>
        <w:t>приложение 2 к настоящему Порядку)</w:t>
      </w:r>
      <w:r w:rsidRPr="00FA5591">
        <w:rPr>
          <w:rFonts w:ascii="Times New Roman" w:hAnsi="Times New Roman" w:cs="Times New Roman"/>
          <w:iCs/>
          <w:sz w:val="28"/>
          <w:szCs w:val="28"/>
        </w:rPr>
        <w:t>,</w:t>
      </w:r>
      <w:r w:rsidRPr="00FA5591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6464FC" w:rsidRPr="00FA55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5591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6464FC" w:rsidRPr="00FA55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5591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6464FC" w:rsidRPr="00FA559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FA5591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FA5591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FA559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FA5591">
        <w:rPr>
          <w:rFonts w:ascii="Times New Roman" w:hAnsi="Times New Roman" w:cs="Times New Roman"/>
          <w:sz w:val="28"/>
          <w:szCs w:val="28"/>
        </w:rPr>
        <w:t>№</w:t>
      </w:r>
      <w:r w:rsidR="00C43DBA" w:rsidRPr="00FA5591">
        <w:rPr>
          <w:rFonts w:ascii="Times New Roman" w:hAnsi="Times New Roman" w:cs="Times New Roman"/>
          <w:sz w:val="28"/>
          <w:szCs w:val="28"/>
        </w:rPr>
        <w:t xml:space="preserve"> </w:t>
      </w:r>
      <w:r w:rsidR="00F8635F" w:rsidRPr="00FA5591">
        <w:rPr>
          <w:rFonts w:ascii="Times New Roman" w:hAnsi="Times New Roman" w:cs="Times New Roman"/>
          <w:sz w:val="28"/>
          <w:szCs w:val="28"/>
        </w:rPr>
        <w:t xml:space="preserve">189-ФЗ </w:t>
      </w:r>
      <w:r w:rsidRPr="00FA5591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 w:rsidRPr="00FA559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FA55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A5591">
        <w:rPr>
          <w:rFonts w:ascii="Times New Roman" w:hAnsi="Times New Roman" w:cs="Times New Roman"/>
          <w:sz w:val="28"/>
          <w:szCs w:val="28"/>
        </w:rPr>
        <w:t>услуги в</w:t>
      </w:r>
      <w:r w:rsidR="006464FC" w:rsidRPr="00FA5591">
        <w:rPr>
          <w:rFonts w:ascii="Times New Roman" w:hAnsi="Times New Roman" w:cs="Times New Roman"/>
          <w:sz w:val="28"/>
          <w:szCs w:val="28"/>
        </w:rPr>
        <w:t xml:space="preserve"> </w:t>
      </w:r>
      <w:r w:rsidRPr="00FA5591">
        <w:rPr>
          <w:rFonts w:ascii="Times New Roman" w:hAnsi="Times New Roman" w:cs="Times New Roman"/>
          <w:sz w:val="28"/>
          <w:szCs w:val="28"/>
        </w:rPr>
        <w:t xml:space="preserve">социальной сфере, включенных в отчеты о выполнении </w:t>
      </w:r>
      <w:r w:rsidR="006464FC" w:rsidRPr="00FA559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FA5591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 w:rsidRPr="00FA559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FA55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A5591"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 w14:paraId="4AC8A185" w14:textId="4FFEDD75" w:rsidR="00AC01C6" w:rsidRPr="003404B0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591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 w:rsidRPr="00FA559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FA55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A5591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такого отчета в порядке, установленном Министерством финансов Российской Федерации.</w:t>
      </w:r>
    </w:p>
    <w:p w14:paraId="38084E22" w14:textId="27F38798" w:rsidR="00A013FB" w:rsidRPr="003404B0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оказанием </w:t>
      </w:r>
      <w:r w:rsidR="005F1E7A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318C7EE2" w:rsidR="00FE06D9" w:rsidRPr="00BD1052" w:rsidRDefault="006630B3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0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задания.</w:t>
      </w:r>
    </w:p>
    <w:p w14:paraId="5036DE0A" w14:textId="61495F96" w:rsidR="00F910BA" w:rsidRPr="003404B0" w:rsidRDefault="00F910BA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предусмотренных пунктом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_Ref127340841 \r \h </w:instrTex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FB47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5A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 w14:paraId="2C7189AD" w14:textId="6B526AF7" w:rsidR="00051CE6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контроля за оказанием </w:t>
      </w:r>
      <w:r w:rsidR="001F24ED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услуг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социальной сфере исполнителями услуг, не являющимися </w:t>
      </w:r>
      <w:r w:rsidR="007F222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включенной в </w:t>
      </w:r>
      <w:r w:rsidR="007F2220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заказ, а также соблюдение положений </w:t>
      </w:r>
      <w:r w:rsidR="007F222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акта, устанавливающего стандарт (порядок) оказания </w:t>
      </w:r>
      <w:r w:rsidR="007F2220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услуги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социальной сфере, а при отсутствии такого </w:t>
      </w:r>
      <w:r w:rsidR="007F222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- требований к условиям и порядку оказания </w:t>
      </w:r>
      <w:r w:rsidR="007F222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5709192D" w14:textId="334BAFBE" w:rsidR="00051CE6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Целями осуществления контроля за оказанием </w:t>
      </w:r>
      <w:r w:rsidR="007F222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 исполнителями услуг, не являющимися </w:t>
      </w:r>
      <w:r w:rsidR="004648DE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муниципальными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акта, устанавливающего стандарт (порядок) оказания </w:t>
      </w:r>
      <w:r w:rsidR="004648DE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сфере, а при отсутствии такого </w:t>
      </w:r>
      <w:r w:rsidR="004648D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- требований к условиям и порядку оказания </w:t>
      </w:r>
      <w:r w:rsidR="004648DE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социальной сфере, установленных уполномоченным органом.</w:t>
      </w:r>
    </w:p>
    <w:p w14:paraId="65D34A53" w14:textId="050C49CF" w:rsidR="00051CE6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проводятся плановые проверки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акта, устанавливающего стандарт (порядок) оказания </w:t>
      </w:r>
      <w:r w:rsidR="00F16245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в социальной сфере, а при отсутствии такого </w:t>
      </w:r>
      <w:r w:rsidR="00F1624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- требований к условиям и порядку оказания </w:t>
      </w:r>
      <w:r w:rsidR="00F16245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1D049762" w:rsidR="00944614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Ref127340841"/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проводятся на основании </w:t>
      </w:r>
      <w:r w:rsidR="00E6053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приказа (распоряжения)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 в следующих случаях:</w:t>
      </w:r>
      <w:bookmarkEnd w:id="10"/>
    </w:p>
    <w:p w14:paraId="5E77CF2D" w14:textId="2BA57AB3" w:rsidR="00944614" w:rsidRPr="003404B0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обращениями и требованиями контрольно-надзорных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и правоохранительных органов Российской Федерации;</w:t>
      </w:r>
    </w:p>
    <w:p w14:paraId="016A6E00" w14:textId="0ED38CF4" w:rsidR="00051CE6" w:rsidRPr="003404B0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слуг в социальной сфере исполнителем услуг.</w:t>
      </w:r>
    </w:p>
    <w:p w14:paraId="6C7E2CE6" w14:textId="663F9BA9" w:rsidR="00944614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подразделяются на:</w:t>
      </w:r>
    </w:p>
    <w:p w14:paraId="3F8D5BA1" w14:textId="33CE6978" w:rsidR="00944614" w:rsidRPr="003404B0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18386B07" w:rsidR="00944614" w:rsidRPr="003404B0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315A2A3A" w:rsidR="00944614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проверки определяется </w:t>
      </w:r>
      <w:r w:rsidR="00E6053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(распоряжени</w:t>
      </w:r>
      <w:r w:rsidR="00C40C64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60532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1FFDAD32" w:rsidR="00944614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74CF0A66" w:rsidR="00944614" w:rsidRPr="003404B0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93362E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1AC399FC" w:rsidR="00944614" w:rsidRPr="003404B0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40C64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приказа (распоряжения)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="00C40C64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приказа (распоряжения)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26684256" w:rsidR="00944614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проведения проверки отражаются в акте проверки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3404B0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3404B0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6E1B9B81" w:rsidR="00944614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14:paraId="74713C33" w14:textId="64F3DB97" w:rsidR="00944614" w:rsidRPr="003404B0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85386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актов, которые были нарушены;</w:t>
      </w:r>
    </w:p>
    <w:p w14:paraId="371F61AC" w14:textId="0E6CF0C5" w:rsidR="00944614" w:rsidRPr="003404B0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период, к которому относится выявленное нарушение.</w:t>
      </w:r>
    </w:p>
    <w:p w14:paraId="49F2C1C0" w14:textId="59BBEDB3" w:rsidR="00944614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Результатами осуществления контроля за оказанием </w:t>
      </w:r>
      <w:r w:rsidR="0085386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 исполнителями услуг, не являющимися </w:t>
      </w:r>
      <w:r w:rsidR="00853868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муниципальными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чреждениями, являются:</w:t>
      </w:r>
    </w:p>
    <w:p w14:paraId="00FFBA6C" w14:textId="4FD33089" w:rsidR="00944614" w:rsidRPr="003404B0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48820D57" w:rsidR="00944614" w:rsidRPr="003404B0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от плановых значений, установленных соглашением;</w:t>
      </w:r>
    </w:p>
    <w:p w14:paraId="168A1B9B" w14:textId="79A286F4" w:rsidR="00944614" w:rsidRPr="003404B0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соблюдения исполнителем услуг положений </w:t>
      </w:r>
      <w:r w:rsidR="0085386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сфере, а при отсутствии такого </w:t>
      </w:r>
      <w:r w:rsidR="0085386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- требований к условиям и порядку оказания </w:t>
      </w:r>
      <w:r w:rsidR="00853868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социальной сфере, установленных уполномоченным органом;</w:t>
      </w:r>
    </w:p>
    <w:p w14:paraId="4B51D835" w14:textId="2343880E" w:rsidR="00944614" w:rsidRPr="003404B0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причин несоблюдения исполнителем услуг положений </w:t>
      </w:r>
      <w:r w:rsidR="00853868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сфере, а при отсутствии такого </w:t>
      </w:r>
      <w:r w:rsidR="00070FFB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- требований к условиям и порядку оказания </w:t>
      </w:r>
      <w:r w:rsidR="00070FFB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социальной сфере, установленных уполномоченным органом.</w:t>
      </w:r>
    </w:p>
    <w:p w14:paraId="1DE04D5C" w14:textId="029CA54C" w:rsidR="00944614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41048FAC" w14:textId="37449599" w:rsidR="00944614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по результатам проверки, а также иные документы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03EEDD8" w:rsidR="00944614" w:rsidRPr="003404B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акта проверки уполномоченный орган:</w:t>
      </w:r>
    </w:p>
    <w:p w14:paraId="509836D9" w14:textId="61168F63" w:rsidR="00944614" w:rsidRPr="003404B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53E73A09" w:rsidR="00944614" w:rsidRPr="003404B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обеспечению соблюдения исполнителем услуг положений </w:t>
      </w:r>
      <w:r w:rsidR="006A437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акта, устанавливающего стандарт (порядок) оказания </w:t>
      </w:r>
      <w:r w:rsidR="006A437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а при отсутствии такого </w:t>
      </w:r>
      <w:r w:rsidR="006A437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- требований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условиям и порядку оказания </w:t>
      </w:r>
      <w:r w:rsidR="006A4370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3340D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сфере, установленных уполномоченным органом;</w:t>
      </w:r>
    </w:p>
    <w:p w14:paraId="28498068" w14:textId="7377BD88" w:rsidR="00944614" w:rsidRPr="003404B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возврате средств субсидии в бюджет</w:t>
      </w:r>
      <w:r w:rsidR="00654749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2B4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Ханты-Мансийского района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55975E18" w:rsidR="00944614" w:rsidRPr="003404B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563C4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был установлен факт неоказания </w:t>
      </w:r>
      <w:r w:rsidR="00563C4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32B3D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="00563C45"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238A34F4" w:rsidR="00944614" w:rsidRPr="003404B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установленных соглашением.</w:t>
      </w:r>
    </w:p>
    <w:p w14:paraId="0CF299AF" w14:textId="46E2EB56" w:rsidR="00C26D6C" w:rsidRPr="003404B0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B705F" w14:textId="77777777" w:rsidR="007D785E" w:rsidRDefault="007D785E" w:rsidP="000472B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14:paraId="2FF15CF2" w14:textId="59877AEB" w:rsidR="000472B4" w:rsidRPr="003404B0" w:rsidRDefault="000472B4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835C64" w14:textId="77777777" w:rsidR="000472B4" w:rsidRPr="003404B0" w:rsidRDefault="000472B4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472B4" w:rsidRPr="003404B0" w:rsidSect="00FB4771">
          <w:headerReference w:type="default" r:id="rId46"/>
          <w:pgSz w:w="11906" w:h="16838"/>
          <w:pgMar w:top="1418" w:right="1276" w:bottom="1134" w:left="1559" w:header="0" w:footer="0" w:gutter="0"/>
          <w:cols w:space="720"/>
          <w:noEndnote/>
          <w:titlePg/>
          <w:docGrid w:linePitch="299"/>
        </w:sectPr>
      </w:pPr>
    </w:p>
    <w:p w14:paraId="3DBC3429" w14:textId="6AFEF219" w:rsidR="006630B3" w:rsidRPr="006630B3" w:rsidRDefault="006630B3" w:rsidP="006630B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6630B3">
        <w:rPr>
          <w:rFonts w:ascii="Times New Roman" w:hAnsi="Times New Roman" w:cs="Times New Roman"/>
          <w:color w:val="000000" w:themeColor="text1"/>
          <w:szCs w:val="22"/>
        </w:rPr>
        <w:t xml:space="preserve">Приложение </w:t>
      </w:r>
      <w:r w:rsidR="00FA5591">
        <w:rPr>
          <w:rFonts w:ascii="Times New Roman" w:hAnsi="Times New Roman" w:cs="Times New Roman"/>
          <w:color w:val="000000" w:themeColor="text1"/>
          <w:szCs w:val="22"/>
        </w:rPr>
        <w:t>1</w:t>
      </w:r>
    </w:p>
    <w:p w14:paraId="16CBBA53" w14:textId="0F084028" w:rsidR="00D046CF" w:rsidRDefault="006630B3" w:rsidP="004C51E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6630B3">
        <w:rPr>
          <w:rFonts w:ascii="Times New Roman" w:hAnsi="Times New Roman" w:cs="Times New Roman"/>
          <w:color w:val="000000" w:themeColor="text1"/>
          <w:szCs w:val="22"/>
        </w:rPr>
        <w:t xml:space="preserve">к </w:t>
      </w:r>
      <w:r w:rsidR="004C51E6">
        <w:rPr>
          <w:rFonts w:ascii="Times New Roman" w:hAnsi="Times New Roman" w:cs="Times New Roman"/>
          <w:color w:val="000000" w:themeColor="text1"/>
          <w:szCs w:val="22"/>
        </w:rPr>
        <w:t>порядку</w:t>
      </w:r>
      <w:r w:rsidR="004C51E6" w:rsidRPr="004C51E6">
        <w:t xml:space="preserve"> </w:t>
      </w:r>
      <w:r w:rsidR="004C51E6" w:rsidRPr="004C51E6">
        <w:rPr>
          <w:rFonts w:ascii="Times New Roman" w:hAnsi="Times New Roman" w:cs="Times New Roman"/>
          <w:color w:val="000000" w:themeColor="text1"/>
          <w:szCs w:val="22"/>
        </w:rPr>
        <w:t xml:space="preserve">формирования муниципальных </w:t>
      </w:r>
      <w:r w:rsidR="004C51E6">
        <w:rPr>
          <w:rFonts w:ascii="Times New Roman" w:hAnsi="Times New Roman" w:cs="Times New Roman"/>
          <w:color w:val="000000" w:themeColor="text1"/>
          <w:szCs w:val="22"/>
        </w:rPr>
        <w:br/>
      </w:r>
      <w:r w:rsidR="004C51E6" w:rsidRPr="004C51E6">
        <w:rPr>
          <w:rFonts w:ascii="Times New Roman" w:hAnsi="Times New Roman" w:cs="Times New Roman"/>
          <w:color w:val="000000" w:themeColor="text1"/>
          <w:szCs w:val="22"/>
        </w:rPr>
        <w:t>социальных заказов на оказание муниципальных</w:t>
      </w:r>
      <w:r w:rsidR="004C51E6">
        <w:rPr>
          <w:rFonts w:ascii="Times New Roman" w:hAnsi="Times New Roman" w:cs="Times New Roman"/>
          <w:color w:val="000000" w:themeColor="text1"/>
          <w:szCs w:val="22"/>
        </w:rPr>
        <w:br/>
      </w:r>
      <w:r w:rsidR="004C51E6" w:rsidRPr="004C51E6">
        <w:rPr>
          <w:rFonts w:ascii="Times New Roman" w:hAnsi="Times New Roman" w:cs="Times New Roman"/>
          <w:color w:val="000000" w:themeColor="text1"/>
          <w:szCs w:val="22"/>
        </w:rPr>
        <w:t xml:space="preserve"> услуг в социальной сфере,</w:t>
      </w:r>
      <w:r w:rsidR="004C51E6">
        <w:rPr>
          <w:rFonts w:ascii="Times New Roman" w:hAnsi="Times New Roman" w:cs="Times New Roman"/>
          <w:color w:val="000000" w:themeColor="text1"/>
          <w:szCs w:val="22"/>
        </w:rPr>
        <w:br/>
      </w:r>
      <w:r w:rsidR="004C51E6" w:rsidRPr="004C51E6">
        <w:rPr>
          <w:rFonts w:ascii="Times New Roman" w:hAnsi="Times New Roman" w:cs="Times New Roman"/>
          <w:color w:val="000000" w:themeColor="text1"/>
          <w:szCs w:val="22"/>
        </w:rPr>
        <w:t xml:space="preserve"> отнесенных к полномочиям органов</w:t>
      </w:r>
      <w:r w:rsidR="004C51E6">
        <w:rPr>
          <w:rFonts w:ascii="Times New Roman" w:hAnsi="Times New Roman" w:cs="Times New Roman"/>
          <w:color w:val="000000" w:themeColor="text1"/>
          <w:szCs w:val="22"/>
        </w:rPr>
        <w:br/>
      </w:r>
      <w:r w:rsidR="004C51E6" w:rsidRPr="004C51E6">
        <w:rPr>
          <w:rFonts w:ascii="Times New Roman" w:hAnsi="Times New Roman" w:cs="Times New Roman"/>
          <w:color w:val="000000" w:themeColor="text1"/>
          <w:szCs w:val="22"/>
        </w:rPr>
        <w:t xml:space="preserve"> местного самоуправления Ханты-Мансийского района</w:t>
      </w:r>
    </w:p>
    <w:p w14:paraId="0537FC21" w14:textId="77777777" w:rsidR="00D046CF" w:rsidRPr="00D046CF" w:rsidRDefault="00D046CF" w:rsidP="00ED653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14:paraId="4DD3F402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744D5F4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6D0DAB2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562851B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F991740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1" w:name="Par36"/>
      <w:bookmarkEnd w:id="1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ED6530" w:rsidRPr="003404B0" w14:paraId="3E2CA081" w14:textId="77777777" w:rsidTr="00083370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DE62A" w14:textId="264AB202" w:rsidR="00ED6530" w:rsidRPr="003404B0" w:rsidRDefault="003334D6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МУНИЦИПАЛЬНЫЙ</w:t>
            </w:r>
            <w:r w:rsidR="00ED653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СОЦИАЛЬНЫЙ ЗАКАЗ</w:t>
            </w:r>
          </w:p>
          <w:p w14:paraId="2913B319" w14:textId="567CBB41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оказание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&lt;1&gt;</w:t>
              </w:r>
            </w:hyperlink>
          </w:p>
          <w:p w14:paraId="73CA97C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&lt;2&gt;</w:t>
              </w:r>
            </w:hyperlink>
          </w:p>
        </w:tc>
      </w:tr>
    </w:tbl>
    <w:p w14:paraId="5116432A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ED6530" w:rsidRPr="003404B0" w14:paraId="75A2C20D" w14:textId="77777777" w:rsidTr="0008337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1B74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6389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8D25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CD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Коды</w:t>
            </w:r>
          </w:p>
        </w:tc>
      </w:tr>
      <w:tr w:rsidR="00ED6530" w:rsidRPr="003404B0" w14:paraId="0F0D9DD1" w14:textId="77777777" w:rsidTr="0008337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FB60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9A028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2EC6B5" w14:textId="77777777" w:rsidR="00ED6530" w:rsidRPr="003404B0" w:rsidRDefault="00ED6530" w:rsidP="0008337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B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53D6D59" w14:textId="77777777" w:rsidTr="0008337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86C0C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4183B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0A01423" w14:textId="77777777" w:rsidR="00ED6530" w:rsidRPr="003404B0" w:rsidRDefault="00ED6530" w:rsidP="00083370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55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836E76A" w14:textId="77777777" w:rsidTr="00083370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D44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13DB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D9343D" w14:textId="77777777" w:rsidR="00ED6530" w:rsidRPr="003404B0" w:rsidRDefault="00ED6530" w:rsidP="0008337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2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82FD630" w14:textId="77777777" w:rsidTr="00083370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8A6B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1D40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3057C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7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198F02F" w14:textId="77777777" w:rsidTr="0008337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E38C78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34C5D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A97D23" w14:textId="77777777" w:rsidR="00ED6530" w:rsidRPr="003404B0" w:rsidRDefault="00ED6530" w:rsidP="00083370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</w:t>
            </w:r>
            <w:hyperlink r:id="rId47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5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39FEAF6" w14:textId="77777777" w:rsidTr="0008337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E52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85F19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5149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F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A917339" w14:textId="77777777" w:rsidTr="00083370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59D4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76EC8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01CF5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5E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78FE2B2B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9CB17A4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F56D4B5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12AED56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6DFBDF5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0871EF2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3404B0" w14:paraId="111EF0B9" w14:textId="77777777" w:rsidTr="00083370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F392" w14:textId="1C358477" w:rsidR="00ED6530" w:rsidRPr="003404B0" w:rsidRDefault="00ED6530" w:rsidP="000833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2" w:name="Par75"/>
            <w:bookmarkEnd w:id="12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I. Общие сведения о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муниципальном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социальном заказе на оказание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в социальной сфере (далее -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3404B0" w14:paraId="52726A92" w14:textId="77777777" w:rsidTr="00083370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5A406" w14:textId="6FAF590C" w:rsidR="00ED6530" w:rsidRPr="003404B0" w:rsidRDefault="00ED6530" w:rsidP="000833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3" w:name="Par76"/>
            <w:bookmarkEnd w:id="13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1. Общие сведения о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муниципальном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3404B0" w14:paraId="6586A51D" w14:textId="77777777" w:rsidTr="0008337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E91" w14:textId="051580A5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E3" w14:textId="5FAD337B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4BC" w14:textId="3834D815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3EC" w14:textId="5E47BBA1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58" w14:textId="6B802FB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показателя, характеризующего объем оказания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по способам определения исполнителей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</w:t>
            </w:r>
          </w:p>
        </w:tc>
      </w:tr>
      <w:tr w:rsidR="00ED6530" w:rsidRPr="003404B0" w14:paraId="0EBF273E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D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C1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13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6C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A6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3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8E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</w:t>
            </w:r>
          </w:p>
        </w:tc>
      </w:tr>
      <w:tr w:rsidR="00ED6530" w:rsidRPr="003404B0" w14:paraId="5B985926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E3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DA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3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C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B8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57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48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40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307" w14:textId="0E8C31E1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казенными учреждениями на основании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36D" w14:textId="630EA85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бюджетными и автономными учреждениями на основании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2B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8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&lt;8&gt;</w:t>
              </w:r>
            </w:hyperlink>
          </w:p>
        </w:tc>
      </w:tr>
      <w:tr w:rsidR="00ED6530" w:rsidRPr="003404B0" w14:paraId="49CA545D" w14:textId="77777777" w:rsidTr="0008337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93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13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BB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91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8B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FA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80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9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A4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4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68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</w:tr>
      <w:tr w:rsidR="00ED6530" w:rsidRPr="003404B0" w14:paraId="0C4AEADB" w14:textId="77777777" w:rsidTr="0008337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88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9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F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A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0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C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11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9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1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8A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183299D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DC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A4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90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34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E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60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3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E9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6D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FEC21B4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0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8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85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B4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79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00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6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2B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E5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B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8A5E883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3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3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20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8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3C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7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4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9B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C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3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6E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C42DA4D" w14:textId="77777777" w:rsidTr="0008337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3B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9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6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C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C9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0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B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4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2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2059EB8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57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A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1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C7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71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D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7C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0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C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E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0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D74839E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E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8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2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77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6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E9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E2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1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6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6E2FCC5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3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6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F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E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6E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33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DD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E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4D07C3FE" w14:textId="77777777" w:rsidR="00ED6530" w:rsidRPr="003404B0" w:rsidRDefault="00ED6530" w:rsidP="00ED6530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  <w:sectPr w:rsidR="00ED6530" w:rsidRPr="003404B0" w:rsidSect="0008337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3404B0" w14:paraId="3FC2970B" w14:textId="77777777" w:rsidTr="00083370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CA7B" w14:textId="4744C045" w:rsidR="00ED6530" w:rsidRPr="003404B0" w:rsidRDefault="00ED6530" w:rsidP="000833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4" w:name="Par177"/>
            <w:bookmarkEnd w:id="14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 Общие сведения о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муниципальном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3404B0" w14:paraId="6EED672C" w14:textId="77777777" w:rsidTr="00083370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9FA" w14:textId="75067ACC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282" w14:textId="5A063511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B80" w14:textId="60F2CBB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28" w14:textId="7AD61DA3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763" w14:textId="64C5C72B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показателя, характеризующего объем оказания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по способам определения исполнителей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</w:t>
            </w:r>
          </w:p>
        </w:tc>
      </w:tr>
      <w:tr w:rsidR="00ED6530" w:rsidRPr="003404B0" w14:paraId="458DA119" w14:textId="77777777" w:rsidTr="0008337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46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F4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3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3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DE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87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</w:t>
            </w:r>
          </w:p>
        </w:tc>
      </w:tr>
      <w:tr w:rsidR="00ED6530" w:rsidRPr="003404B0" w14:paraId="39A3EABB" w14:textId="77777777" w:rsidTr="0008337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67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F8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46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AA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BF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4F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49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1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29" w14:textId="0037490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казенными учреждениями на основании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695" w14:textId="205148B5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бюджетными и автономными учреждениями на основании </w:t>
            </w:r>
            <w:r w:rsidR="003334D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2C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1E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&lt;10&gt;</w:t>
              </w:r>
            </w:hyperlink>
          </w:p>
        </w:tc>
      </w:tr>
      <w:tr w:rsidR="00ED6530" w:rsidRPr="003404B0" w14:paraId="4EEA415E" w14:textId="77777777" w:rsidTr="00083370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EE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8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4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B0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A5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9B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D9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3E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81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88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0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</w:tr>
      <w:tr w:rsidR="00ED6530" w:rsidRPr="003404B0" w14:paraId="57D81E05" w14:textId="77777777" w:rsidTr="00083370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5B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C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87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77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65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FE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0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8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5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92F610D" w14:textId="77777777" w:rsidTr="0008337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FD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C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82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5A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8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7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1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5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53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C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6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666DB6E" w14:textId="77777777" w:rsidTr="0008337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EF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D3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C5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E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E3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8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8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10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263C0CF" w14:textId="77777777" w:rsidTr="0008337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7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42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7B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CD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03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4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4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D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B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C486C4D" w14:textId="77777777" w:rsidTr="00083370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D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3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1C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9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9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92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2A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7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23BD852" w14:textId="77777777" w:rsidTr="0008337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F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83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C8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2D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0B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E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A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4C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0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FD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9B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14D6A74" w14:textId="77777777" w:rsidTr="0008337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16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E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C8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9E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20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3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E3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6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D3D4690" w14:textId="77777777" w:rsidTr="00083370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32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6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D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5B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1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C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B9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7A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C4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7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52C8C29A" w14:textId="77777777" w:rsidR="00ED6530" w:rsidRPr="003404B0" w:rsidRDefault="00ED6530" w:rsidP="00ED6530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  <w:sectPr w:rsidR="00ED6530" w:rsidRPr="003404B0" w:rsidSect="00083370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ADE61F0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3404B0" w14:paraId="43962B38" w14:textId="77777777" w:rsidTr="00083370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025C7" w14:textId="77C3F4D7" w:rsidR="00ED6530" w:rsidRPr="003404B0" w:rsidRDefault="00ED6530" w:rsidP="000833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5" w:name="Par278"/>
            <w:bookmarkEnd w:id="15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3. Общие сведения о </w:t>
            </w:r>
            <w:r w:rsidR="006205C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муниципальном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3404B0" w14:paraId="5E5AEDE1" w14:textId="77777777" w:rsidTr="0008337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AB5" w14:textId="4A71214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A04" w14:textId="6C86F6D4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(укрупненной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375" w14:textId="7A4CB52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B2" w14:textId="119C7A4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1C9" w14:textId="3E28498F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показателя, характеризующего объем оказания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по способам определения исполнителей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 (укрупненной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</w:t>
            </w:r>
          </w:p>
        </w:tc>
      </w:tr>
      <w:tr w:rsidR="00ED6530" w:rsidRPr="003404B0" w14:paraId="4B97D47A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3F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9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80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3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F9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4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51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</w:t>
            </w:r>
          </w:p>
        </w:tc>
      </w:tr>
      <w:tr w:rsidR="00ED6530" w:rsidRPr="003404B0" w14:paraId="064D4CEA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8F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41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A9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54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EC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7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52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0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78" w14:textId="357F451D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казенными учреждениями на основании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B77" w14:textId="156CB79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бюджетными и автономными учреждениями на основании </w:t>
            </w:r>
            <w:r w:rsidR="002919A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A0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13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&lt;12&gt;</w:t>
              </w:r>
            </w:hyperlink>
          </w:p>
        </w:tc>
      </w:tr>
      <w:tr w:rsidR="00ED6530" w:rsidRPr="003404B0" w14:paraId="24D0DEC9" w14:textId="77777777" w:rsidTr="0008337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0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B7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6B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A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90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A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1D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FC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4B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C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9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</w:tr>
      <w:tr w:rsidR="00ED6530" w:rsidRPr="003404B0" w14:paraId="28129B64" w14:textId="77777777" w:rsidTr="0008337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06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88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E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E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FF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3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D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B4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A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5C75252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0A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95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1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D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D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E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3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C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1179A44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B7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C1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2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D9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9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C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2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80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8575738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78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80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2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62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D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8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A3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A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5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BC5AF12" w14:textId="77777777" w:rsidTr="0008337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3D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0C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6C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C3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83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F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7A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3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23CC6F8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5A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3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C0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14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2A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5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46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2B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FC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0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B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04A9F48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D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FA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84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25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6A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1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9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4E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6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72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7F1117D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7A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99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1D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3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1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8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D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6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8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8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6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3638AB2C" w14:textId="77777777" w:rsidR="00ED6530" w:rsidRPr="003404B0" w:rsidRDefault="00ED6530" w:rsidP="00ED6530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  <w:sectPr w:rsidR="00ED6530" w:rsidRPr="003404B0" w:rsidSect="00083370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0B8AC1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3404B0" w14:paraId="294F874D" w14:textId="77777777" w:rsidTr="00083370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EACD" w14:textId="0DB8EFB5" w:rsidR="00ED6530" w:rsidRPr="003404B0" w:rsidRDefault="00ED6530" w:rsidP="000833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6" w:name="Par379"/>
            <w:bookmarkEnd w:id="16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4. Общие сведения о </w:t>
            </w:r>
            <w:r w:rsidR="00E942F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муниципальном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социальном заказе на 20__ - 20__ годы (на срок оказания </w:t>
            </w:r>
            <w:r w:rsidR="00E942F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 за пределами планового периода)</w:t>
            </w:r>
          </w:p>
          <w:p w14:paraId="5FFA8865" w14:textId="77777777" w:rsidR="00ED6530" w:rsidRPr="003404B0" w:rsidRDefault="00ED6530" w:rsidP="000833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8195B4A" w14:textId="77777777" w:rsidTr="0008337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B12" w14:textId="27B716F1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0EC" w14:textId="5F78F391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(укрупненной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06A" w14:textId="6C5A947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4E3" w14:textId="64DC8B0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42" w14:textId="01FE21DC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показателя, характеризующего объем оказания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по способам определения исполнителей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(укрупненной </w:t>
            </w:r>
            <w:r w:rsidR="00D2517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</w:t>
            </w:r>
          </w:p>
        </w:tc>
      </w:tr>
      <w:tr w:rsidR="00ED6530" w:rsidRPr="003404B0" w14:paraId="3D89660A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8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A4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4A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B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4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84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27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из них</w:t>
            </w:r>
          </w:p>
        </w:tc>
      </w:tr>
      <w:tr w:rsidR="00ED6530" w:rsidRPr="003404B0" w14:paraId="3871D71F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30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64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5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D2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48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43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55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FC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1E4" w14:textId="7F19EA3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D67D2C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казенными учреждениями на основании </w:t>
            </w:r>
            <w:r w:rsidR="00D67D2C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9CC" w14:textId="4BC3692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D67D2C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бюджетными и автономными учреждениями на основании </w:t>
            </w:r>
            <w:r w:rsidR="00D67D2C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53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BC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&lt;14&gt;</w:t>
              </w:r>
            </w:hyperlink>
          </w:p>
        </w:tc>
      </w:tr>
      <w:tr w:rsidR="00ED6530" w:rsidRPr="003404B0" w14:paraId="2C8063B0" w14:textId="77777777" w:rsidTr="0008337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D5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38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69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DD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91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07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9A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98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5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B3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02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</w:tr>
      <w:tr w:rsidR="00ED6530" w:rsidRPr="003404B0" w14:paraId="021C11C5" w14:textId="77777777" w:rsidTr="0008337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C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FD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0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D9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BA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5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0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9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7EA23F6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3D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2A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8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03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9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DB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F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78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B80AA03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90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9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B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6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67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ED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8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FE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AA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A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05C885C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C6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F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C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5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1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5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4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E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8A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8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30B407B" w14:textId="77777777" w:rsidTr="0008337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4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A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9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E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04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61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6B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6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F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3D53333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B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9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1A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E6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B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F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E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A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2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B58F79A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99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5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82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3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81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5C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8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15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1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B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8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5F6F1D4" w14:textId="77777777" w:rsidTr="0008337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05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2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F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8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9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9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4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EF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1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C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3DA80232" w14:textId="77777777" w:rsidR="00ED6530" w:rsidRPr="003404B0" w:rsidRDefault="00ED6530" w:rsidP="00ED6530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  <w:sectPr w:rsidR="00ED6530" w:rsidRPr="003404B0" w:rsidSect="00083370">
          <w:headerReference w:type="default" r:id="rId56"/>
          <w:footerReference w:type="default" r:id="rId5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690A22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D6530" w:rsidRPr="003404B0" w14:paraId="2C7BFE37" w14:textId="77777777" w:rsidTr="00083370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AF9D" w14:textId="1C0DEC08" w:rsidR="00ED6530" w:rsidRPr="003404B0" w:rsidRDefault="00ED6530" w:rsidP="000833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7" w:name="Par480"/>
            <w:bookmarkEnd w:id="17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II. Сведения об объеме оказания </w:t>
            </w:r>
            <w:r w:rsidR="00947DD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(укрупненной </w:t>
            </w:r>
            <w:r w:rsidR="00947DD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3404B0" w14:paraId="53E33AF5" w14:textId="77777777" w:rsidTr="00083370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45834" w14:textId="218ED67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8" w:name="Par481"/>
            <w:bookmarkEnd w:id="18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укрупненной </w:t>
            </w:r>
            <w:r w:rsidR="00947DD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&lt;15&gt;</w:t>
              </w:r>
            </w:hyperlink>
          </w:p>
          <w:p w14:paraId="0C487CA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________________________________________________________</w:t>
            </w:r>
          </w:p>
        </w:tc>
      </w:tr>
      <w:tr w:rsidR="00ED6530" w:rsidRPr="003404B0" w14:paraId="3C954C78" w14:textId="77777777" w:rsidTr="00083370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9A17E" w14:textId="6EC50112" w:rsidR="00ED6530" w:rsidRPr="003404B0" w:rsidRDefault="00ED6530" w:rsidP="000833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9" w:name="Par483"/>
            <w:bookmarkEnd w:id="19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1. Сведения об объеме оказания </w:t>
            </w:r>
            <w:r w:rsidR="00947DD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947DD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947DD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14:paraId="46A36E70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3404B0" w14:paraId="653C6121" w14:textId="77777777" w:rsidTr="0008337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62C" w14:textId="4A7C0D00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(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муниципальную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46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2A9" w14:textId="46E2C58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Условия (формы) оказания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(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муниципальную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C8F" w14:textId="3FDBC36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потребителей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882" w14:textId="069AB664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Уполномоченный орган (орган, уполномоченный на формирование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5E9" w14:textId="7E88735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Срок оказания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796" w14:textId="59458A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52" w14:textId="67ED5194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муниципальную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CDC" w14:textId="47271401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составляющих укрупненную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61F" w14:textId="334A9B9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показателя, характеризующего объем оказания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(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муниципальную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услугу) по способам определения исполнителей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муниципальную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0B4" w14:textId="7FCFA28B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</w:t>
            </w:r>
            <w:r w:rsidR="000B422C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&lt;23&gt;</w:t>
              </w:r>
            </w:hyperlink>
          </w:p>
        </w:tc>
      </w:tr>
      <w:tr w:rsidR="00ED6530" w:rsidRPr="003404B0" w14:paraId="4FA66619" w14:textId="77777777" w:rsidTr="000833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3B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04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E1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08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3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4A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C7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1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D1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31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E5D" w14:textId="5CB7B483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казенными учреждениями на основании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1CD" w14:textId="113D45C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бюджетными и автономными учреждениями на основании </w:t>
            </w:r>
            <w:r w:rsidR="00816A13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B0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05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F9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C3ECF89" w14:textId="77777777" w:rsidTr="000833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04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3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C8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78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28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FC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0E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E9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1D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39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7A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58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B8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1F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45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9F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C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868BE8E" w14:textId="77777777" w:rsidTr="000833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9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8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BB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62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5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2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7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D9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CB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B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CF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26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83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8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F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</w:tr>
      <w:tr w:rsidR="00ED6530" w:rsidRPr="003404B0" w14:paraId="73D479D3" w14:textId="77777777" w:rsidTr="0008337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5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E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6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0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0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A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60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2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73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0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2A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83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CA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383FC2D" w14:textId="77777777" w:rsidTr="000833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3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F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4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4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6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66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E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C2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E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4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F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F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D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A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1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32445DC" w14:textId="77777777" w:rsidTr="000833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63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7F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6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16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9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1C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0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0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34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2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8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2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77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9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A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625BFF2" w14:textId="77777777" w:rsidTr="000833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A9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C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7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5F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4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5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E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49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D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6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7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55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0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2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0E23FDE" w14:textId="77777777" w:rsidTr="000833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C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4C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C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57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68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6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CB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6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9E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5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5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D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3D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1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141524A" w14:textId="77777777" w:rsidTr="000833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A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E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C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1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3E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F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F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2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22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94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3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E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6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9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3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8EB8E07" w14:textId="77777777" w:rsidTr="000833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CD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4C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75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B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B7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49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2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5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99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55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1D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B6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5D6858D" w14:textId="77777777" w:rsidTr="000833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F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C5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4E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F4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C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2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75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2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6E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E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0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D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94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3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FCC88EA" w14:textId="77777777" w:rsidTr="00083370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E6F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160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D9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C2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79B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D95EA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2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9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8C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DD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1E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7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2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B2F0C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64AD6BCC" w14:textId="77777777" w:rsidR="00ED6530" w:rsidRPr="003404B0" w:rsidRDefault="00ED6530" w:rsidP="00ED6530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  <w:sectPr w:rsidR="00ED6530" w:rsidRPr="003404B0" w:rsidSect="00083370">
          <w:headerReference w:type="default" r:id="rId59"/>
          <w:footerReference w:type="default" r:id="rId6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C0D5570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3404B0" w14:paraId="7568B582" w14:textId="77777777" w:rsidTr="00083370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38BD8" w14:textId="65FBE2CA" w:rsidR="00ED6530" w:rsidRPr="003404B0" w:rsidRDefault="00ED6530" w:rsidP="000833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0" w:name="Par613"/>
            <w:bookmarkEnd w:id="20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 Сведения об объеме оказания </w:t>
            </w:r>
            <w:r w:rsidR="00844C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844C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44C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3404B0" w14:paraId="695CBD97" w14:textId="77777777" w:rsidTr="00083370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679" w14:textId="5A1DF83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844C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(</w:t>
            </w:r>
            <w:r w:rsidR="00844C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услуг, составляющих укрупненную </w:t>
            </w:r>
            <w:r w:rsidR="00844C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муниципальную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FA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304" w14:textId="31832F2F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Условия (формы) оказания </w:t>
            </w:r>
            <w:r w:rsidR="00844C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844C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44C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21E" w14:textId="0F36CAF4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потребителей </w:t>
            </w:r>
            <w:r w:rsidR="00844C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5B27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44C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7DE" w14:textId="333E77E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Уполномоченный орган (орган, уполномоченный на формирование </w:t>
            </w:r>
            <w:r w:rsidR="003E20DA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9DC" w14:textId="6600895F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Срок оказания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170" w14:textId="67CA0DBB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8D" w14:textId="649A869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3ED" w14:textId="70CF8EA2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77B" w14:textId="236B763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показателя, характеризующего объем оказания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(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муниципальную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услугу) по способам определения исполнителей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составляющих укрупненную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муниципальную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77" w14:textId="791C2E0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9D4F2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&lt;23&gt;</w:t>
              </w:r>
            </w:hyperlink>
          </w:p>
        </w:tc>
      </w:tr>
      <w:tr w:rsidR="00ED6530" w:rsidRPr="003404B0" w14:paraId="7BCE4203" w14:textId="77777777" w:rsidTr="0008337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B2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2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A0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8E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C7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47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60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37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24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D5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85B" w14:textId="136EAFF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8553F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казенными учреждениями на основании </w:t>
            </w:r>
            <w:r w:rsidR="008553F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74E" w14:textId="5AF602CF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8553F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бюджетными и автономными учреждениями на основании </w:t>
            </w:r>
            <w:r w:rsidR="008553F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05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0A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B0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68C3957" w14:textId="77777777" w:rsidTr="0008337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65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41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3A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6F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90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7E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C0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80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73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DA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30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61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79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7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9B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38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6C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2359435" w14:textId="77777777" w:rsidTr="0008337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A8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2B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E1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4C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F6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71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51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B6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AE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95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E2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80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E0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37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5A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76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</w:tr>
      <w:tr w:rsidR="00ED6530" w:rsidRPr="003404B0" w14:paraId="3CA7C113" w14:textId="77777777" w:rsidTr="00083370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D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86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E3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E5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78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6E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2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B5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64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98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F3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29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7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88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45A93C5" w14:textId="77777777" w:rsidTr="0008337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D5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D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D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86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60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4E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B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EE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8A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7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24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FC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3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24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7B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5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08C579C" w14:textId="77777777" w:rsidTr="0008337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3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56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1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9B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95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26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67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9F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B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A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EE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70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D5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F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5D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B89F08A" w14:textId="77777777" w:rsidTr="0008337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D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E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EA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9A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E3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1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B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E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67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37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0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5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73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3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E3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5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7C6C8EF" w14:textId="77777777" w:rsidTr="0008337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2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B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F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7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1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0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B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6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A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E6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CE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9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7F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7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B8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B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0488BD4" w14:textId="77777777" w:rsidTr="0008337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5B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49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9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C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1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6A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2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D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1F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26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0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29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8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5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B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4D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C80D768" w14:textId="77777777" w:rsidTr="0008337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9D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A7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7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75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30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6C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8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D3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84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02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6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E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34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64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0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9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1CEE5A2" w14:textId="77777777" w:rsidTr="00083370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50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85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19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2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E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2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F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E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2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B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A8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57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9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1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A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4FE6F29" w14:textId="77777777" w:rsidTr="00083370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C3D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467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883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25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FC0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14186F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92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88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AE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0B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1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3E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6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0C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A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36664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6FFB48AA" w14:textId="77777777" w:rsidR="00ED6530" w:rsidRPr="003404B0" w:rsidRDefault="00ED6530" w:rsidP="00ED6530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  <w:sectPr w:rsidR="00ED6530" w:rsidRPr="003404B0" w:rsidSect="00083370">
          <w:headerReference w:type="default" r:id="rId62"/>
          <w:footerReference w:type="default" r:id="rId63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14:paraId="161F9A9F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3404B0" w14:paraId="7CD5AB9B" w14:textId="77777777" w:rsidTr="00083370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B78C9" w14:textId="186A421B" w:rsidR="00ED6530" w:rsidRPr="003404B0" w:rsidRDefault="00ED6530" w:rsidP="000833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1" w:name="Par743"/>
            <w:bookmarkEnd w:id="21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3. Сведения об объеме оказания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3404B0" w14:paraId="7F8F9A90" w14:textId="77777777" w:rsidTr="0008337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B6D" w14:textId="1E970F6F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услуг, составляющих укрупненную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0A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827" w14:textId="0A549E6B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Условия (формы) оказания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6EE" w14:textId="48A2027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потребителей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E8F" w14:textId="70C56DA1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Уполномоченный орган (орган, уполномоченный на формирование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C1D" w14:textId="5D65174F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Срок оказания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(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5CD" w14:textId="4BB6D8D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4F8" w14:textId="2A82FB4F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A1D" w14:textId="7412B16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 услуг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составляющих укрупненную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0F8" w14:textId="44FC08D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показателя, характеризующего объем оказания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по способам определения исполнителей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E36A0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A0C" w14:textId="01C454D0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31101B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31101B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&lt;23&gt;</w:t>
              </w:r>
            </w:hyperlink>
          </w:p>
        </w:tc>
      </w:tr>
      <w:tr w:rsidR="00ED6530" w:rsidRPr="003404B0" w14:paraId="43AB8187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CF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C9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0F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78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66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E8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B5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9C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CF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9D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0E" w14:textId="7B66AF74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31101B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казенными учреждениями на основании </w:t>
            </w:r>
            <w:r w:rsidR="0031101B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A98" w14:textId="5E9C68E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31101B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бюджетными и автономными учреждениями на основании </w:t>
            </w:r>
            <w:r w:rsidR="0031101B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51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BD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28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B5B4FED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72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3B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5A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33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A0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6A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22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B9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96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94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CF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64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B3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C1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4C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95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48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672B208" w14:textId="77777777" w:rsidTr="00083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2D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2C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7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11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87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A7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0D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2F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4D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95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3F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75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93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C0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4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E3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</w:tr>
      <w:tr w:rsidR="00ED6530" w:rsidRPr="003404B0" w14:paraId="1F24C851" w14:textId="77777777" w:rsidTr="0008337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12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B8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C1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4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EB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9E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9D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7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9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6D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A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F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2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02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FB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5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7894EAC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23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43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3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2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75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C9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4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C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67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464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4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B1A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60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3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7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D5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940FECF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9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31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3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C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5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1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1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03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0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2CE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7F7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0C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6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9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7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949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8C8B745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8B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04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C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A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3E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3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E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40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4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B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6A8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6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50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9B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1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49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1055355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2E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D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A3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95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5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97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19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D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0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A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3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8A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1F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E7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88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BE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45D11FB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6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1E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F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48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D4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B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34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89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70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3B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EE6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2D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7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D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19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5F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648B48A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03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9A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B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A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B6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28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20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2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5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7F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B9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BA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18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63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E8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B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10B8391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2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D3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B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A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3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79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E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C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54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6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3D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7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14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2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C6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B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3A23AD0" w14:textId="77777777" w:rsidTr="00083370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C34AA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1502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1D1DE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110F3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573B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889E8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53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BA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2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CCA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F1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E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FE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8B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2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E2033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51B6EB45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16C8843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ED6530" w:rsidRPr="003404B0" w14:paraId="0059A130" w14:textId="77777777" w:rsidTr="00083370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5624" w14:textId="055C8231" w:rsidR="00ED6530" w:rsidRPr="003404B0" w:rsidRDefault="00ED6530" w:rsidP="000833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2" w:name="Par873"/>
            <w:bookmarkEnd w:id="22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4. Сведения об объеме оказания </w:t>
            </w:r>
            <w:r w:rsidR="00BB0FDC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 (</w:t>
            </w:r>
            <w:r w:rsidR="00BB0FDC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BB0FDC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услугу), на 20__ - 20__ годы (на срок оказания </w:t>
            </w:r>
            <w:r w:rsidR="00BB0FDC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за пределами планового периода)</w:t>
            </w:r>
          </w:p>
        </w:tc>
      </w:tr>
    </w:tbl>
    <w:p w14:paraId="09895687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3404B0" w14:paraId="50BB5583" w14:textId="77777777" w:rsidTr="00083370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356" w14:textId="3FF802B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9E7A6A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9E7A6A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услуг, составляющих укрупненную </w:t>
            </w:r>
            <w:r w:rsidR="009E7A6A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Style w:val="af0"/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E9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Style w:val="af0"/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196" w14:textId="52DE9CF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Условия (формы) оказания </w:t>
            </w:r>
            <w:r w:rsidR="009E7A6A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9E7A6A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9E7A6A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муниципальную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Style w:val="af0"/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E58" w14:textId="2EB10D75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потребителей </w:t>
            </w:r>
            <w:r w:rsidR="009E7A6A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9E7A6A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9E7A6A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Style w:val="af0"/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7F1" w14:textId="22F313E1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Уполномоченный орган (орган, уполномоченный на формирование 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3404B0">
                <w:rPr>
                  <w:rStyle w:val="af0"/>
                  <w:rFonts w:ascii="Times New Roman" w:hAnsi="Times New Roman" w:cs="Times New Roman"/>
                  <w:color w:val="000000" w:themeColor="text1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EAD" w14:textId="2F0BB58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Срок оказания 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 услугу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3404B0">
                <w:rPr>
                  <w:rStyle w:val="af0"/>
                  <w:rFonts w:ascii="Times New Roman" w:hAnsi="Times New Roman" w:cs="Times New Roman"/>
                  <w:color w:val="000000" w:themeColor="text1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BB7" w14:textId="69C2250B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 (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3404B0">
                <w:rPr>
                  <w:rStyle w:val="af0"/>
                  <w:rFonts w:ascii="Times New Roman" w:hAnsi="Times New Roman" w:cs="Times New Roman"/>
                  <w:color w:val="000000" w:themeColor="text1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684" w14:textId="4CE9A2AC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(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3404B0">
                <w:rPr>
                  <w:rStyle w:val="af0"/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352" w14:textId="7E843AA3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CE575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190" w14:textId="0E6A376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показателя, характеризующего объем оказания 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услуг, составляющих укрупненную 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по способам определения исполнителей 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 (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услуг, составляющих укрупненную 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3CF" w14:textId="27CBE67B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(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3404B0">
                <w:rPr>
                  <w:rStyle w:val="af0"/>
                  <w:rFonts w:ascii="Times New Roman" w:hAnsi="Times New Roman" w:cs="Times New Roman"/>
                  <w:color w:val="000000" w:themeColor="text1"/>
                  <w:szCs w:val="22"/>
                </w:rPr>
                <w:t>&lt;23&gt;</w:t>
              </w:r>
            </w:hyperlink>
          </w:p>
        </w:tc>
      </w:tr>
      <w:tr w:rsidR="00ED6530" w:rsidRPr="003404B0" w14:paraId="5679F53B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03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77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86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F4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FE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E3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7A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20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06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B4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A7B" w14:textId="268BD52F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казенными учреждениями на основании 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550" w14:textId="0DF53BE2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бюджетными и автономными учреждениями на основании </w:t>
            </w:r>
            <w:r w:rsidR="004E6ED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5B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E5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D6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E2B2B8F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9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59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95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59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C9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ED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82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A5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E5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B6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4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65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0A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A6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F2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4E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F8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9224704" w14:textId="77777777" w:rsidTr="000833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47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F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CF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4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7A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4F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A0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FB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14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0F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0D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3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2D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4A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2F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82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</w:tr>
      <w:tr w:rsidR="00ED6530" w:rsidRPr="003404B0" w14:paraId="00DED1E9" w14:textId="77777777" w:rsidTr="0008337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11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2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3C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8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4B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2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C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74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5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FFD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F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F4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5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5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B0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1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E906AF9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3E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25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13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3D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BC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CE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E4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EE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6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35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3D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E9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0C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5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D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8B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EE59C5F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B6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BC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8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10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F4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C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19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97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0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A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FC9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2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13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B7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5C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DE7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49AE24A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40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5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12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BD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2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A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66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12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E7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6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62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C9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30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4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17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40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6041969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83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12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6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2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B8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E5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F3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B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FB7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D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2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F9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D0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07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22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D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6DECC42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3E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C2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6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63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0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C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9F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FD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B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6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05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A2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DF7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E7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4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52547FA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7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D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9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2C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62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3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2B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7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2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88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9F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87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6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2C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64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0077944" w14:textId="77777777" w:rsidTr="0008337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C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6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A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B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CB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A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E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4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A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50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2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65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4D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0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64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05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0F4CF28" w14:textId="77777777" w:rsidTr="00083370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C403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FCD62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3790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9EEC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E06B3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7EB6A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C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29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5A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74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91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F3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6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2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6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CF5B7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4DB6A53" w14:textId="77777777" w:rsidTr="00083370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CB9" w14:textId="4376239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21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02F" w14:textId="6D4AFB13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Условия (формы) оказания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 услугу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86" w14:textId="6A27DD4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потребителей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муниципальную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A56" w14:textId="4C232C0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Уполномоченный орган (орган, уполномоченный на формирование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B37" w14:textId="12907D2C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Срок оказания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(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559" w14:textId="753A6F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7A7" w14:textId="1033B34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B84366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DC" w14:textId="74D234D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9E" w14:textId="20CDD9E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показателя, характеризующего объем оказания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по способам определения исполнителей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4B" w14:textId="22310D8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(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&lt;23&gt;</w:t>
              </w:r>
            </w:hyperlink>
          </w:p>
        </w:tc>
      </w:tr>
      <w:tr w:rsidR="00ED6530" w:rsidRPr="003404B0" w14:paraId="1D3A8517" w14:textId="77777777" w:rsidTr="0008337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2A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3E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F0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C5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FA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7E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54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FF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BF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4E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C1D" w14:textId="79E9654D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казенными учреждениями на основании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5E8" w14:textId="239198E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бюджетными и автономными учреждениями на основании </w:t>
            </w:r>
            <w:r w:rsidR="00613368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1F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7E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32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3AD468E" w14:textId="77777777" w:rsidTr="0008337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43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F6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1B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83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8B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7B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88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A4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5F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C3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CA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66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BC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78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B1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66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A6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BC878E1" w14:textId="77777777" w:rsidTr="00083370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D6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0A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37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94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73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36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2B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BB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F0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75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57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53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98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FA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07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4F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</w:tr>
      <w:tr w:rsidR="00ED6530" w:rsidRPr="003404B0" w14:paraId="7ECC1D65" w14:textId="77777777" w:rsidTr="00083370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5E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7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5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D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272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30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6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52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FB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12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4A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69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90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1C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C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DE2BD04" w14:textId="77777777" w:rsidTr="0008337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E2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E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D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E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E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2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06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2D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2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9BD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8E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79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0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1A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1DC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5A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8296DB9" w14:textId="77777777" w:rsidTr="0008337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F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4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D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AD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6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32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8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0C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44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3D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03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CC7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28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D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B4B34F6" w14:textId="77777777" w:rsidTr="0008337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B4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6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7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F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D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6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0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4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11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1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1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6A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F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9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AC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F5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106633C" w14:textId="77777777" w:rsidTr="0008337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D7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2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7A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7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E0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14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35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41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98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2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EB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3B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F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FF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96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F2D90AE" w14:textId="77777777" w:rsidTr="0008337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7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A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B6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A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E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6A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F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3A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9F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F1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C9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802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A4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D7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D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19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F86147F" w14:textId="77777777" w:rsidTr="0008337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4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37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4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6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77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E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EB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6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DB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8A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C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9D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10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E1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E8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27B2E14" w14:textId="77777777" w:rsidTr="00083370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0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8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7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4D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89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D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24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5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5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28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BE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0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D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05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A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7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39FCDAC" w14:textId="77777777" w:rsidTr="00083370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A398E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2E5F8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1407C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7A29B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9E36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F8D81B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6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C8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3E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F2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9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FD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32C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B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A4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8774F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34A22F6E" w14:textId="77777777" w:rsidR="00ED6530" w:rsidRPr="003404B0" w:rsidRDefault="00ED6530" w:rsidP="00ED6530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  <w:sectPr w:rsidR="00ED6530" w:rsidRPr="003404B0" w:rsidSect="00083370">
          <w:headerReference w:type="default" r:id="rId67"/>
          <w:footerReference w:type="default" r:id="rId68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14:paraId="4D0250AC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ED6530" w:rsidRPr="003404B0" w14:paraId="1179FE0A" w14:textId="77777777" w:rsidTr="00083370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DBBC9" w14:textId="38532A90" w:rsidR="00ED6530" w:rsidRPr="003404B0" w:rsidRDefault="00ED6530" w:rsidP="000833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3" w:name="Par1003"/>
            <w:bookmarkEnd w:id="23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III. Сведения о показателях, характеризующих качество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услугу), на срок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</w:tc>
      </w:tr>
    </w:tbl>
    <w:p w14:paraId="10138E64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3404B0" w14:paraId="7E447D9D" w14:textId="77777777" w:rsidTr="00083370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41D" w14:textId="30F74460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услугу), на срок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C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2BC" w14:textId="2257714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Условия (формы)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(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услуг, составляющих укрупненную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муниципальную услугу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на срок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F5A" w14:textId="6D0D3E4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потребителей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(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услуг, составляющих укрупненную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муниципальную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услугу), на срок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D5B" w14:textId="60295302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качество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ной  услуги (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ных услуг, составляющих укрупненную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ную  услугу), на срок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7D8" w14:textId="41A7FCE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показателя, характеризующего качество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ной услуги (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ных услуг, составляющих укрупненную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ную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на срок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6DC" w14:textId="3DE70553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ной услуги (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ных услуг, составляющих укрупненную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ную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услугу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на срок оказания </w:t>
            </w:r>
            <w:r w:rsidR="00872AAD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&lt;25&gt;</w:t>
              </w:r>
            </w:hyperlink>
          </w:p>
        </w:tc>
      </w:tr>
      <w:tr w:rsidR="00ED6530" w:rsidRPr="003404B0" w14:paraId="2C577490" w14:textId="77777777" w:rsidTr="00083370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E7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90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84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9D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AD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1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6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F6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A467764" w14:textId="77777777" w:rsidTr="00083370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4D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F3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C8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5A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64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F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CE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69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3D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F3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45595C1" w14:textId="77777777" w:rsidTr="0008337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9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D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CE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E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ED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01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DF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43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4" w:name="Par1023"/>
            <w:bookmarkEnd w:id="24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B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ED6530" w:rsidRPr="003404B0" w14:paraId="502E7C98" w14:textId="77777777" w:rsidTr="0008337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B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3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AD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6F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2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B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66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1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E65286D" w14:textId="77777777" w:rsidTr="0008337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C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0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4A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DA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A1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DC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2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04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39CCCF1D" w14:textId="77777777" w:rsidR="00ED6530" w:rsidRPr="003404B0" w:rsidRDefault="00ED6530" w:rsidP="00ED6530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01326C92" w14:textId="77777777" w:rsidR="00ED6530" w:rsidRPr="003404B0" w:rsidRDefault="00ED6530" w:rsidP="00ED6530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ED6530" w:rsidRPr="003404B0" w14:paraId="331087F4" w14:textId="77777777" w:rsidTr="00083370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D92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Руководитель</w:t>
            </w:r>
          </w:p>
          <w:p w14:paraId="5845BAC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A557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________________</w:t>
            </w:r>
          </w:p>
          <w:p w14:paraId="3B4C83A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4637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___________</w:t>
            </w:r>
          </w:p>
          <w:p w14:paraId="034850A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E5A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______________</w:t>
            </w:r>
          </w:p>
          <w:p w14:paraId="3C58BB2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(Ф.И.О.)</w:t>
            </w:r>
          </w:p>
        </w:tc>
      </w:tr>
    </w:tbl>
    <w:p w14:paraId="1C3C72A3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ED6530" w:rsidRPr="003404B0" w14:paraId="3D071D6E" w14:textId="77777777" w:rsidTr="00083370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68645" w14:textId="77777777" w:rsidR="00ED6530" w:rsidRPr="003404B0" w:rsidRDefault="00ED6530" w:rsidP="000833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E19A" w14:textId="77777777" w:rsidR="00ED6530" w:rsidRPr="003404B0" w:rsidRDefault="00ED6530" w:rsidP="000833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B74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4BD17" w14:textId="77777777" w:rsidR="00ED6530" w:rsidRPr="003404B0" w:rsidRDefault="00ED6530" w:rsidP="000833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20__ г.</w:t>
            </w:r>
          </w:p>
        </w:tc>
      </w:tr>
    </w:tbl>
    <w:p w14:paraId="5500EB63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F531A6C" w14:textId="77777777" w:rsidR="00ED6530" w:rsidRPr="003404B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2295276" w14:textId="77777777" w:rsidR="00ED6530" w:rsidRPr="003404B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64D5FAC" w14:textId="77777777" w:rsidR="00ED6530" w:rsidRPr="003404B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14:paraId="315C050E" w14:textId="225D213C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25" w:name="Par1059"/>
      <w:bookmarkEnd w:id="25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бюджетных или автономных учреждений, оказывающих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муниципальные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в социальной сфере, включенные в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муниципальные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казенные учреждения, оказывающие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муниципальные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в социальной сфере, включенные в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заказ.</w:t>
      </w:r>
    </w:p>
    <w:p w14:paraId="323AAD13" w14:textId="345D1413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26" w:name="Par1060"/>
      <w:bookmarkEnd w:id="26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&lt;2&gt; Указывается дата формирования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социального заказа.</w:t>
      </w:r>
    </w:p>
    <w:p w14:paraId="100E7438" w14:textId="46DAC0CB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27" w:name="Par1061"/>
      <w:bookmarkEnd w:id="27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социального заказа.</w:t>
      </w:r>
    </w:p>
    <w:p w14:paraId="158D324E" w14:textId="0C420453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28" w:name="Par1062"/>
      <w:bookmarkEnd w:id="28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муниципальные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 и формирования нового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социального заказа.</w:t>
      </w:r>
    </w:p>
    <w:p w14:paraId="64CFA962" w14:textId="354C4550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29" w:name="Par1063"/>
      <w:bookmarkEnd w:id="29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&lt;5&gt; Указывается направление деятельности, определенное в соответствии с </w:t>
      </w:r>
      <w:hyperlink r:id="rId70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частью 2 статьи 28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от 13 июля 2020 г. N 189-ФЗ "О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муниципальном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социальном заказе на оказание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 с социальной сфере" (далее - Федеральный закон).</w:t>
      </w:r>
    </w:p>
    <w:p w14:paraId="0DA206A5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0" w:name="Par1064"/>
      <w:bookmarkEnd w:id="30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 1 раздела 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формы.</w:t>
      </w:r>
    </w:p>
    <w:p w14:paraId="1BE5ACF4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1" w:name="Par1065"/>
      <w:bookmarkEnd w:id="31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подраздела 1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подраздела 2 раздела 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формы.</w:t>
      </w:r>
    </w:p>
    <w:p w14:paraId="5528CB48" w14:textId="711EB801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2" w:name="Par1066"/>
      <w:bookmarkEnd w:id="32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 1 раздела 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формы.</w:t>
      </w:r>
    </w:p>
    <w:p w14:paraId="190B5D4E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3" w:name="Par1067"/>
      <w:bookmarkEnd w:id="33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 2 раздела 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формы.</w:t>
      </w:r>
    </w:p>
    <w:p w14:paraId="64072C23" w14:textId="5D01C79C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4" w:name="Par1068"/>
      <w:bookmarkEnd w:id="34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 2 раздела 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формы.</w:t>
      </w:r>
    </w:p>
    <w:p w14:paraId="02351A67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5" w:name="Par1069"/>
      <w:bookmarkEnd w:id="35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 3 раздела 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формы.</w:t>
      </w:r>
    </w:p>
    <w:p w14:paraId="4A42932C" w14:textId="68DB8C5D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6" w:name="Par1070"/>
      <w:bookmarkEnd w:id="36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 3 раздела 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формы.</w:t>
      </w:r>
    </w:p>
    <w:p w14:paraId="7714C9D6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7" w:name="Par1071"/>
      <w:bookmarkEnd w:id="37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 4 раздела 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формы.</w:t>
      </w:r>
    </w:p>
    <w:p w14:paraId="73901931" w14:textId="6D95F2A2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8" w:name="Par1072"/>
      <w:bookmarkEnd w:id="38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 4 раздела 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формы.</w:t>
      </w:r>
    </w:p>
    <w:p w14:paraId="7A234FC7" w14:textId="4B287B26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9" w:name="Par1073"/>
      <w:bookmarkEnd w:id="39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&lt;15&gt; Указывается наименование укрупненной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под которой для целей настоящей примерной формы понимается несколько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71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классификатора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и (или) условия (формы) оказания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в случае если порядком формирования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социального заказа, утвержденным в соответствии с </w:t>
      </w:r>
      <w:hyperlink r:id="rId72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частями 2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r:id="rId73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4 статьи 6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закона, определено право уполномоченного органа формировать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муниципальные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 в разрезе укрупненной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услуги.</w:t>
      </w:r>
    </w:p>
    <w:p w14:paraId="37B8838C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0" w:name="Par1074"/>
      <w:bookmarkEnd w:id="40"/>
      <w:r w:rsidRPr="003404B0">
        <w:rPr>
          <w:rFonts w:ascii="Times New Roman" w:hAnsi="Times New Roman" w:cs="Times New Roman"/>
          <w:color w:val="000000" w:themeColor="text1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3C9B6E3F" w14:textId="7F2E7B6C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1" w:name="Par1075"/>
      <w:bookmarkEnd w:id="41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социального заказа - указывается в случае, если порядком формирования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социального заказа, установленным в соответствии с </w:t>
      </w:r>
      <w:hyperlink r:id="rId74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частями 2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r:id="rId75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4 статьи 6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социальных заказов или полномочие по заключению соглашений в целях исполнения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социальных заказов органам власти, уполномоченным на формирование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социальных заказов).</w:t>
      </w:r>
    </w:p>
    <w:p w14:paraId="31E13F4E" w14:textId="0F8119B4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2" w:name="Par1076"/>
      <w:bookmarkEnd w:id="42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&lt;18&gt; Указывается срок оказания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в социальной сфере (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услуг, составляющих укрупненную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услугу), установленный в соответствии с законодательством Российской Федерации.</w:t>
      </w:r>
    </w:p>
    <w:p w14:paraId="294653B3" w14:textId="32BB0E05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3" w:name="Par1077"/>
      <w:bookmarkEnd w:id="43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 в социальной сфере (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услуг, составляющих укрупненную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6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части 6 статьи 9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закона, либо утверждает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муниципальное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задание на оказание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 (выполнение работ) учреждению.</w:t>
      </w:r>
    </w:p>
    <w:p w14:paraId="0A05D4FE" w14:textId="06F783F9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4" w:name="Par1078"/>
      <w:bookmarkEnd w:id="44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муниципальная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услуга в социальной сфере (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муниципальные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составляющие укрупненную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услугу).</w:t>
      </w:r>
    </w:p>
    <w:p w14:paraId="1CC8DB62" w14:textId="435CCD3D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5" w:name="Par1079"/>
      <w:bookmarkEnd w:id="45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&lt;21&gt; Заполняется в соответствии с кодом, указанным в перечнях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 (при наличии).</w:t>
      </w:r>
    </w:p>
    <w:p w14:paraId="60950089" w14:textId="34917ED3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6" w:name="Par1080"/>
      <w:bookmarkEnd w:id="46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подразделов 1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4 раздела 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(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услуг, составляющих укрупненную </w:t>
      </w:r>
      <w:r w:rsidR="00241DE5" w:rsidRPr="003404B0">
        <w:rPr>
          <w:rFonts w:ascii="Times New Roman" w:hAnsi="Times New Roman" w:cs="Times New Roman"/>
          <w:color w:val="000000" w:themeColor="text1"/>
          <w:szCs w:val="22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7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статьи 158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подразделы 1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4 раздела 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социального заказа, утвержденным в соответствии с </w:t>
      </w:r>
      <w:hyperlink r:id="rId78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частями 2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r:id="rId79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4 статьи 6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закона.</w:t>
      </w:r>
    </w:p>
    <w:p w14:paraId="4F4281FA" w14:textId="7CE51C0B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7" w:name="Par1081"/>
      <w:bookmarkEnd w:id="47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подразделов 1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4 раздела 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в социальной сфере (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услуг, составляющих укрупненную 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услугу).</w:t>
      </w:r>
    </w:p>
    <w:p w14:paraId="4581377A" w14:textId="2DDB17C6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8" w:name="Par1082"/>
      <w:bookmarkEnd w:id="48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&lt;24&gt; Заполняется в соответствии с показателями, характеризующими качество оказания 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в социальной сфере (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услуг, составляющих укрупненную 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услугу), установленными в перечнях 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услуг.</w:t>
      </w:r>
    </w:p>
    <w:p w14:paraId="093A0D21" w14:textId="0E24C0DE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9" w:name="Par1083"/>
      <w:bookmarkEnd w:id="49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в социальной сфере, включенных в </w:t>
      </w:r>
      <w:hyperlink w:anchor="Par1023" w:tooltip="8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графу 8 раздела III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в социальной сфере (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услуг, составляющих укрупненную </w:t>
      </w:r>
      <w:r w:rsidR="00803DD4" w:rsidRPr="003404B0">
        <w:rPr>
          <w:rFonts w:ascii="Times New Roman" w:hAnsi="Times New Roman" w:cs="Times New Roman"/>
          <w:color w:val="000000" w:themeColor="text1"/>
          <w:szCs w:val="22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услугу).</w:t>
      </w:r>
    </w:p>
    <w:p w14:paraId="13165B3F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BB73276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E17CA03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1AD9335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AF521FC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9259032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119AB39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0CA9A7A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794FC08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2995A436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CC980CF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95F7333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2DD31184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553D251" w14:textId="3307C71C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C6E5B6E" w14:textId="40B67822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32B7CC8" w14:textId="265EC2A0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C5D2FEC" w14:textId="3E042243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FA340A7" w14:textId="74F4181D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34DFB62" w14:textId="71B1B956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A20172C" w14:textId="4C25C16F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F7A9FFB" w14:textId="7E584628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B8874E7" w14:textId="5CF98BDF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C77CE90" w14:textId="4B3C6160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6706B7A" w14:textId="01D80BBA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846A155" w14:textId="28A80DA7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2208CFE" w14:textId="45CDD77F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4D0FA35" w14:textId="601B7947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9087136" w14:textId="73EBE4FA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BBC4C26" w14:textId="41C21510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DAED6B0" w14:textId="77777777" w:rsidR="00803DD4" w:rsidRPr="003404B0" w:rsidRDefault="00803DD4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BB82D57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3B03A1E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AB29718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05B59D9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B92A36A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393DB39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90DE84E" w14:textId="77777777" w:rsidR="004C51E6" w:rsidRDefault="004C51E6" w:rsidP="00ED653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2 </w:t>
      </w:r>
    </w:p>
    <w:p w14:paraId="59D7789A" w14:textId="77777777" w:rsidR="00FA5591" w:rsidRDefault="00FA5591" w:rsidP="00FA559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6630B3">
        <w:rPr>
          <w:rFonts w:ascii="Times New Roman" w:hAnsi="Times New Roman" w:cs="Times New Roman"/>
          <w:color w:val="000000" w:themeColor="text1"/>
          <w:szCs w:val="22"/>
        </w:rPr>
        <w:t xml:space="preserve">к </w:t>
      </w:r>
      <w:r>
        <w:rPr>
          <w:rFonts w:ascii="Times New Roman" w:hAnsi="Times New Roman" w:cs="Times New Roman"/>
          <w:color w:val="000000" w:themeColor="text1"/>
          <w:szCs w:val="22"/>
        </w:rPr>
        <w:t>порядку</w:t>
      </w:r>
      <w:r w:rsidRPr="004C51E6">
        <w:t xml:space="preserve"> </w:t>
      </w:r>
      <w:r w:rsidRPr="004C51E6">
        <w:rPr>
          <w:rFonts w:ascii="Times New Roman" w:hAnsi="Times New Roman" w:cs="Times New Roman"/>
          <w:color w:val="000000" w:themeColor="text1"/>
          <w:szCs w:val="22"/>
        </w:rPr>
        <w:t xml:space="preserve">формирования муниципальных </w:t>
      </w:r>
      <w:r>
        <w:rPr>
          <w:rFonts w:ascii="Times New Roman" w:hAnsi="Times New Roman" w:cs="Times New Roman"/>
          <w:color w:val="000000" w:themeColor="text1"/>
          <w:szCs w:val="22"/>
        </w:rPr>
        <w:br/>
      </w:r>
      <w:r w:rsidRPr="004C51E6">
        <w:rPr>
          <w:rFonts w:ascii="Times New Roman" w:hAnsi="Times New Roman" w:cs="Times New Roman"/>
          <w:color w:val="000000" w:themeColor="text1"/>
          <w:szCs w:val="22"/>
        </w:rPr>
        <w:t>социальных заказов на оказание муниципальных</w:t>
      </w:r>
      <w:r>
        <w:rPr>
          <w:rFonts w:ascii="Times New Roman" w:hAnsi="Times New Roman" w:cs="Times New Roman"/>
          <w:color w:val="000000" w:themeColor="text1"/>
          <w:szCs w:val="22"/>
        </w:rPr>
        <w:br/>
      </w:r>
      <w:r w:rsidRPr="004C51E6">
        <w:rPr>
          <w:rFonts w:ascii="Times New Roman" w:hAnsi="Times New Roman" w:cs="Times New Roman"/>
          <w:color w:val="000000" w:themeColor="text1"/>
          <w:szCs w:val="22"/>
        </w:rPr>
        <w:t xml:space="preserve"> услуг в социальной сфере,</w:t>
      </w:r>
      <w:r>
        <w:rPr>
          <w:rFonts w:ascii="Times New Roman" w:hAnsi="Times New Roman" w:cs="Times New Roman"/>
          <w:color w:val="000000" w:themeColor="text1"/>
          <w:szCs w:val="22"/>
        </w:rPr>
        <w:br/>
      </w:r>
      <w:r w:rsidRPr="004C51E6">
        <w:rPr>
          <w:rFonts w:ascii="Times New Roman" w:hAnsi="Times New Roman" w:cs="Times New Roman"/>
          <w:color w:val="000000" w:themeColor="text1"/>
          <w:szCs w:val="22"/>
        </w:rPr>
        <w:t xml:space="preserve"> отнесенных к полномочиям органов</w:t>
      </w:r>
      <w:r>
        <w:rPr>
          <w:rFonts w:ascii="Times New Roman" w:hAnsi="Times New Roman" w:cs="Times New Roman"/>
          <w:color w:val="000000" w:themeColor="text1"/>
          <w:szCs w:val="22"/>
        </w:rPr>
        <w:br/>
      </w:r>
      <w:r w:rsidRPr="004C51E6">
        <w:rPr>
          <w:rFonts w:ascii="Times New Roman" w:hAnsi="Times New Roman" w:cs="Times New Roman"/>
          <w:color w:val="000000" w:themeColor="text1"/>
          <w:szCs w:val="22"/>
        </w:rPr>
        <w:t xml:space="preserve"> местного самоуправления Ханты-Мансийского района</w:t>
      </w:r>
    </w:p>
    <w:p w14:paraId="4D59D4CA" w14:textId="63A262C9" w:rsidR="004C51E6" w:rsidRDefault="004C51E6" w:rsidP="00ED653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от «__» _____ 2023 № ______</w:t>
      </w:r>
    </w:p>
    <w:p w14:paraId="67B4A3A4" w14:textId="77777777" w:rsidR="004C51E6" w:rsidRDefault="004C51E6" w:rsidP="00ED653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14:paraId="12E77287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4216A33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50" w:name="Par1094"/>
      <w:bookmarkEnd w:id="50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6530" w:rsidRPr="003404B0" w14:paraId="4F81DC7F" w14:textId="77777777" w:rsidTr="00083370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4197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ОТЧЕТ</w:t>
            </w:r>
          </w:p>
        </w:tc>
      </w:tr>
      <w:tr w:rsidR="00ED6530" w:rsidRPr="003404B0" w14:paraId="2191A15D" w14:textId="77777777" w:rsidTr="00083370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4CE0D" w14:textId="00696F2D" w:rsidR="00ED6530" w:rsidRPr="003404B0" w:rsidRDefault="00ED6530" w:rsidP="00047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 исполнении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социального заказа на оказание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в социальной сфере, отнесенных к полномочиям орган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ам местного самоуправления </w:t>
            </w:r>
            <w:r w:rsidR="000472B4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района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&lt;1&gt;</w:t>
              </w:r>
            </w:hyperlink>
          </w:p>
        </w:tc>
      </w:tr>
    </w:tbl>
    <w:p w14:paraId="6AE8420D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ED6530" w:rsidRPr="003404B0" w14:paraId="3C379FEE" w14:textId="77777777" w:rsidTr="0008337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E1A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0E5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97604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F93" w14:textId="77777777" w:rsidR="00ED6530" w:rsidRPr="003404B0" w:rsidRDefault="00ED6530" w:rsidP="000833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КОДЫ</w:t>
            </w:r>
          </w:p>
        </w:tc>
      </w:tr>
      <w:tr w:rsidR="00ED6530" w:rsidRPr="003404B0" w14:paraId="0C227FD0" w14:textId="77777777" w:rsidTr="0008337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4C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43E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AE7072" w14:textId="77777777" w:rsidR="00ED6530" w:rsidRPr="003404B0" w:rsidRDefault="00ED6530" w:rsidP="0008337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Форма </w:t>
            </w:r>
            <w:hyperlink r:id="rId80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4E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B402F3A" w14:textId="77777777" w:rsidTr="0008337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DFA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D87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3D57E1" w14:textId="77777777" w:rsidR="00ED6530" w:rsidRPr="003404B0" w:rsidRDefault="00ED6530" w:rsidP="0008337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D05CB10" w14:textId="77777777" w:rsidTr="0008337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087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6CB7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F88812" w14:textId="77777777" w:rsidR="00ED6530" w:rsidRPr="003404B0" w:rsidRDefault="00ED6530" w:rsidP="0008337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D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CD47767" w14:textId="77777777" w:rsidTr="0008337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C28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B356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0AA414" w14:textId="77777777" w:rsidR="00ED6530" w:rsidRPr="003404B0" w:rsidRDefault="00ED6530" w:rsidP="0008337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77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396D258" w14:textId="77777777" w:rsidTr="0008337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580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12F5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61EB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7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E15F3FC" w14:textId="77777777" w:rsidTr="0008337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5E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FB8B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2AC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522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225B15A" w14:textId="77777777" w:rsidTr="00083370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E3C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587C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A6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C47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3B11A1D0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2E79736B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44D94F5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2F58409D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7B3970E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FB6F3FC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8BB0D12" w14:textId="5D2AED58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2E021E8" w14:textId="77777777" w:rsidR="00840220" w:rsidRPr="003404B0" w:rsidRDefault="0084022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AF15591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76C4FFA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144FB6B" w14:textId="07E45203" w:rsidR="00ED6530" w:rsidRPr="003404B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I. Сведения о фактическом достижении показателей, характеризующих объем оказания </w:t>
      </w:r>
      <w:r w:rsidR="00840220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</w:t>
      </w:r>
    </w:p>
    <w:p w14:paraId="5E6E0A4A" w14:textId="01E01787" w:rsidR="00ED6530" w:rsidRPr="003404B0" w:rsidRDefault="00ED6530" w:rsidP="00ED653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в социальной сфере (укрупненной </w:t>
      </w:r>
      <w:r w:rsidR="00840220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услуги)</w:t>
      </w:r>
    </w:p>
    <w:p w14:paraId="3E8DB198" w14:textId="77777777" w:rsidR="00ED6530" w:rsidRPr="003404B0" w:rsidRDefault="00ED6530" w:rsidP="00ED653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3404B0" w14:paraId="6B586396" w14:textId="77777777" w:rsidTr="0008337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98" w14:textId="6FB1626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  <w:p w14:paraId="06A8C016" w14:textId="4AB5A90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(укрупненной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4C2" w14:textId="52142B85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</w:p>
          <w:p w14:paraId="5E6C22C2" w14:textId="4BF6E07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(укрупненной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3BA" w14:textId="68FBA49C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  <w:p w14:paraId="0A5EEBF4" w14:textId="430B7AC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(укрупненной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9F9" w14:textId="6294892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  <w:p w14:paraId="57B5D759" w14:textId="5D88DEA1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(укрупненной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EC4" w14:textId="6782143C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  <w:p w14:paraId="5DC1A272" w14:textId="7492AB61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(укрупненной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952" w14:textId="5ED4B79C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  <w:p w14:paraId="5AE0DCEF" w14:textId="0A8112AC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(укрупненной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71C" w14:textId="07430FB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  <w:p w14:paraId="361A08A8" w14:textId="36D5F655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(укрупненной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B2" w14:textId="0CE890C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</w:t>
            </w:r>
          </w:p>
          <w:p w14:paraId="4374DE23" w14:textId="5D2C7F4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(укрупненной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1B3" w14:textId="7286ABC4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Количество исполнителей услуг, исполнивших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муниципальное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  <w:p w14:paraId="0165D9D5" w14:textId="636C0785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(укрупненной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C6" w14:textId="39234713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исполнителей услуг, исполнивших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муниципальное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  <w:p w14:paraId="48010CE4" w14:textId="102087A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(укрупненной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&lt;13&gt;</w:t>
              </w:r>
            </w:hyperlink>
          </w:p>
        </w:tc>
      </w:tr>
      <w:tr w:rsidR="00ED6530" w:rsidRPr="003404B0" w14:paraId="51340571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CC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3F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EB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09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8D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65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B5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A3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3A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70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CE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A2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ED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60C2EAC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EC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91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7C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A3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CD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A0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81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98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142" w14:textId="1A65DEC2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казенными учреждениями на основании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6A" w14:textId="13EA16E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муниципальными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бюджетными и автономными учреждениями на основании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муниципального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7D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EE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57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2B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B04" w14:textId="6475D79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казенными учреждениями на основании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34D" w14:textId="4BFED61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муниципальными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бюджетными и автономными учреждениями на основании </w:t>
            </w:r>
            <w:r w:rsidR="00840220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муниципального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B9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DF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D1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3C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C1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8D61B85" w14:textId="77777777" w:rsidTr="00083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80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3D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6D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46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51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6D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6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1" w:name="Par1336"/>
            <w:bookmarkEnd w:id="51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F3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2" w:name="Par1337"/>
            <w:bookmarkEnd w:id="52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E4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3" w:name="Par1338"/>
            <w:bookmarkEnd w:id="53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63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4" w:name="Par1339"/>
            <w:bookmarkEnd w:id="54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DF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5" w:name="Par1340"/>
            <w:bookmarkEnd w:id="55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74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6" w:name="Par1341"/>
            <w:bookmarkEnd w:id="56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CB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7" w:name="Par1342"/>
            <w:bookmarkEnd w:id="57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C5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8" w:name="Par1343"/>
            <w:bookmarkEnd w:id="58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A2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9" w:name="Par1344"/>
            <w:bookmarkEnd w:id="59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FF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0" w:name="Par1345"/>
            <w:bookmarkEnd w:id="60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AE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1" w:name="Par1346"/>
            <w:bookmarkEnd w:id="61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38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95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C2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</w:tr>
      <w:tr w:rsidR="00ED6530" w:rsidRPr="003404B0" w14:paraId="373B8914" w14:textId="77777777" w:rsidTr="0008337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3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D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9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1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7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40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1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B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5A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3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1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A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FD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F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63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1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77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761809C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9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BE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2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3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0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8E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E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4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AE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CA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88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F7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5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20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34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0A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04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BCEC09E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DB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43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8A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5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13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3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0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0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2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26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A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2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A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0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B4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B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8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7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8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E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92200D2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D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3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CB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FF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59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46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E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FC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14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2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6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B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7B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CD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90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E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C7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A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0C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95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3DDDE58" w14:textId="77777777" w:rsidTr="0008337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8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9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A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9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A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9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85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8C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7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0E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6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7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D7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E3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D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49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5A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44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4E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2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11527BA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A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2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D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4E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7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F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9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2F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6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49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C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5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F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4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E9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3D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7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0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4D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89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8778409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E1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A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9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89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22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9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5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A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36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3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3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6E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F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F0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74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7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E0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F3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61EFA78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A1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E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43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27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8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9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1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C3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5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A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7B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45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79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07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5B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0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07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99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9A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563C29B" w14:textId="77777777" w:rsidTr="0008337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0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8C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0C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9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AE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02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9C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E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C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5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8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B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23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F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9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3D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6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6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8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7B11E51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E7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D5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2B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86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C5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7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E8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1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72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2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2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8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D4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4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29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F2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64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9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D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33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6B02982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DC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74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1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8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0A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4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E3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50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E3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94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62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98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C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44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0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C9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4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C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13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4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95E24CC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50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8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A8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5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F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00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98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D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C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3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3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28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4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96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13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3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D2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07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5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D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AB9482E" w14:textId="77777777" w:rsidTr="0008337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5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6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85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2D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F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F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14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5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27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7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8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F6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D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7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0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70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77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B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EA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C5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CEAFE68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6E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90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B5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23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9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E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8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78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D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3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B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50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9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0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F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32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6B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F9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A9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9073766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1E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13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FE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0B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AC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A4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C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1A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9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3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6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15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26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D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7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E7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E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5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3E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1D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E485F46" w14:textId="77777777" w:rsidTr="0008337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7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D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8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2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76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B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F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EF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F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8E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A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6A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D6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D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71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7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D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697C0247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57055C1" w14:textId="77777777" w:rsidR="00ED6530" w:rsidRPr="003404B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Cs w:val="22"/>
        </w:rPr>
        <w:t>II. Сведения о фактическом достижении показателей,</w:t>
      </w:r>
    </w:p>
    <w:p w14:paraId="51969F89" w14:textId="16A276DE" w:rsidR="00ED6530" w:rsidRPr="003404B0" w:rsidRDefault="00ED6530" w:rsidP="00ED653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характеризующих качество оказания </w:t>
      </w:r>
      <w:r w:rsidR="008556E9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</w:t>
      </w:r>
    </w:p>
    <w:p w14:paraId="1A731D1E" w14:textId="363F2DC0" w:rsidR="00ED6530" w:rsidRPr="003404B0" w:rsidRDefault="00ED6530" w:rsidP="00ED653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Cs w:val="22"/>
        </w:rPr>
        <w:t>в социальной сфере (</w:t>
      </w:r>
      <w:r w:rsidR="008556E9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 в социальной</w:t>
      </w:r>
    </w:p>
    <w:p w14:paraId="4D30D347" w14:textId="3EC6AE41" w:rsidR="00ED6530" w:rsidRPr="003404B0" w:rsidRDefault="00ED6530" w:rsidP="00ED653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сфере, составляющих укрупненную </w:t>
      </w:r>
      <w:r w:rsidR="008556E9" w:rsidRPr="003404B0">
        <w:rPr>
          <w:rFonts w:ascii="Times New Roman" w:hAnsi="Times New Roman" w:cs="Times New Roman"/>
          <w:color w:val="000000" w:themeColor="text1"/>
          <w:szCs w:val="22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услугу)</w:t>
      </w:r>
    </w:p>
    <w:p w14:paraId="65261A4A" w14:textId="77777777" w:rsidR="00ED6530" w:rsidRPr="003404B0" w:rsidRDefault="00ED6530" w:rsidP="00ED653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3404B0" w14:paraId="5B1A1B71" w14:textId="77777777" w:rsidTr="0008337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E60" w14:textId="5C846F8D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528" w14:textId="4C493BD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6CA" w14:textId="4C171DAD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31E" w14:textId="525BD5A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качество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E10" w14:textId="12C27E3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D12" w14:textId="4E0DAC05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&lt;10&gt;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3C3" w14:textId="75D267F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C01" w14:textId="6CF3F71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фактического отклонения от показателя, характеризующего качество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D19" w14:textId="481D655B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Количество исполнителей услуг, исполнивших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муниципальное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FF0" w14:textId="33051A6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исполнителей услуг, исполнивших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муниципальное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&lt;16&gt;</w:t>
              </w:r>
            </w:hyperlink>
          </w:p>
        </w:tc>
      </w:tr>
      <w:tr w:rsidR="00ED6530" w:rsidRPr="003404B0" w14:paraId="43043CF1" w14:textId="77777777" w:rsidTr="000833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59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44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F9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35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1F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0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A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CA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2C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B4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1C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645EA69" w14:textId="77777777" w:rsidTr="000833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9F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99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0C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E6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7D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85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82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A9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1D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48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65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36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0C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48C81EB" w14:textId="77777777" w:rsidTr="000833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1F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19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EC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6B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09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33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1F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2" w:name="Par1664"/>
            <w:bookmarkEnd w:id="62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51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3" w:name="Par1665"/>
            <w:bookmarkEnd w:id="63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84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E4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91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5D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</w:tr>
      <w:tr w:rsidR="00ED6530" w:rsidRPr="003404B0" w14:paraId="2C2478E0" w14:textId="77777777" w:rsidTr="0008337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04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0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2E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3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2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17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0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C4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D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3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A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FDB6915" w14:textId="77777777" w:rsidTr="000833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0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B9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63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C0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77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E5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2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6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4C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D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342D1BD" w14:textId="77777777" w:rsidTr="000833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89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6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7C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6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6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EE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E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7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2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1C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6A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D57DBE0" w14:textId="77777777" w:rsidTr="000833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D8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C6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37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B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8F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3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BD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77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FF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2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9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3D65FD6" w14:textId="77777777" w:rsidTr="0008337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B1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0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3B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91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F0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0C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97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7F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E9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F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C7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21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7FA6B79" w14:textId="77777777" w:rsidTr="000833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90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C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5A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6E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D7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0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73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3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9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04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20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6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9FBC8F9" w14:textId="77777777" w:rsidTr="000833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3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F4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22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EB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B8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A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E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4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7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9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C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A57C9C5" w14:textId="77777777" w:rsidTr="000833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52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A5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E6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E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AC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D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78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CB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E0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A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F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D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34E45160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6129C4E" w14:textId="77777777" w:rsidR="00ED6530" w:rsidRPr="003404B0" w:rsidRDefault="00ED6530" w:rsidP="00ED65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>III. Сведения о плановых показателях, характеризующих объем</w:t>
      </w:r>
    </w:p>
    <w:p w14:paraId="03031A4E" w14:textId="6B232D1A" w:rsidR="00ED6530" w:rsidRPr="003404B0" w:rsidRDefault="00ED6530" w:rsidP="00ED65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качество оказания </w:t>
      </w:r>
      <w:r w:rsidR="008556E9"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услуги в социальной</w:t>
      </w:r>
    </w:p>
    <w:p w14:paraId="2914DE21" w14:textId="6B1ED591" w:rsidR="00ED6530" w:rsidRPr="003404B0" w:rsidRDefault="00ED6530" w:rsidP="00ED65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>сфере (</w:t>
      </w:r>
      <w:r w:rsidR="008556E9"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услуг в социальной сфере,</w:t>
      </w:r>
    </w:p>
    <w:p w14:paraId="209A6FE2" w14:textId="54A6A0FC" w:rsidR="00ED6530" w:rsidRPr="003404B0" w:rsidRDefault="00ED6530" w:rsidP="00ED65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составляющих укрупненную </w:t>
      </w:r>
      <w:r w:rsidR="008556E9"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услугу),</w:t>
      </w:r>
    </w:p>
    <w:p w14:paraId="5FC2FE0D" w14:textId="77777777" w:rsidR="00ED6530" w:rsidRPr="003404B0" w:rsidRDefault="00ED6530" w:rsidP="00ED65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3404B0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14:paraId="56992777" w14:textId="578EDE60" w:rsidR="00ED6530" w:rsidRPr="003404B0" w:rsidRDefault="00ED6530" w:rsidP="00ED653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Наименование укрупненной </w:t>
      </w:r>
      <w:r w:rsidR="008556E9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&lt;17&gt;</w:t>
        </w:r>
      </w:hyperlink>
    </w:p>
    <w:p w14:paraId="4C8BEBE7" w14:textId="77777777" w:rsidR="00ED6530" w:rsidRPr="003404B0" w:rsidRDefault="00ED6530" w:rsidP="00ED653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3404B0" w14:paraId="26C3BD0F" w14:textId="77777777" w:rsidTr="00083370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76F" w14:textId="7737966B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Исполнитель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0F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E36" w14:textId="301962A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38" w14:textId="7FF9BB92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Условия (формы)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368" w14:textId="21A57B0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потребителей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8C3" w14:textId="00EBA43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294" w14:textId="0567018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DA1" w14:textId="3367BF8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качество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8B0" w14:textId="26327E38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18D" w14:textId="070016CC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15A" w14:textId="35F542A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F72" w14:textId="5996C29D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планового показателя, характеризующего объем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BE1" w14:textId="2F224A0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</w:tr>
      <w:tr w:rsidR="00ED6530" w:rsidRPr="003404B0" w14:paraId="47AAFDFE" w14:textId="77777777" w:rsidTr="000833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58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438" w14:textId="1C9DA17D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исполнителя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4F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93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56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F7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2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10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29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C4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6D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3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4B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F7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D5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B06" w14:textId="732A4319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оказываемый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казенными учреждениями на основании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3C6" w14:textId="78BB46A2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оказываемый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муниципальными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бюджетными и автономными учреждениями на основании </w:t>
            </w:r>
            <w:r w:rsidR="008556E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муниципального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0A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C8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6D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0088F11" w14:textId="77777777" w:rsidTr="000833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DB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A8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F8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49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83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ОКОПФ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1C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1A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AD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95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03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AA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D7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DC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87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84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11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83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F4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D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D9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85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2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D7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E4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A0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01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723166A" w14:textId="77777777" w:rsidTr="000833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C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4B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5F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F7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14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AF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E5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C3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CF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16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A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39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D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4" w:name="Par1801"/>
            <w:bookmarkEnd w:id="64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47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5" w:name="Par1802"/>
            <w:bookmarkEnd w:id="65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CC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6" w:name="Par1803"/>
            <w:bookmarkEnd w:id="66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B8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21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E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E3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7" w:name="Par1807"/>
            <w:bookmarkEnd w:id="67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69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A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5A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8" w:name="Par1810"/>
            <w:bookmarkEnd w:id="68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BC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9" w:name="Par1811"/>
            <w:bookmarkEnd w:id="69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</w:tc>
      </w:tr>
      <w:tr w:rsidR="00ED6530" w:rsidRPr="003404B0" w14:paraId="6A368617" w14:textId="77777777" w:rsidTr="000833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12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7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6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33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46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4D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7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9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24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4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C6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A4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65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B5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17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4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0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25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11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CD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7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3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9D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E40CB21" w14:textId="77777777" w:rsidTr="000833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7F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A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40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3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B4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D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3C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2B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B9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5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49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B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47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1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FC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A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6B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C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6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D5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06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A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482F3C8" w14:textId="77777777" w:rsidTr="000833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3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5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E7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5B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72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8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1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C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D0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0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79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AB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CC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AD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06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1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8E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15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D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7F43E8B" w14:textId="77777777" w:rsidTr="000833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C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E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35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59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3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7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5F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7E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4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F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4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F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B5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A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7B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F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8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1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2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6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62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D6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EB802D1" w14:textId="77777777" w:rsidTr="000833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36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36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A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9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5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1E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8C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E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47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6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0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5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C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2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2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1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6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5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B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5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A9F8B78" w14:textId="77777777" w:rsidTr="000833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E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C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0E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6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EB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5E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DE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4C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0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28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4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34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1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5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D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6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1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D3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6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3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E8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D0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8FB190B" w14:textId="77777777" w:rsidTr="000833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C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5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EF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3A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E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B3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B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B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B2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46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47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53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15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A0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2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E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8B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D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7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A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52FE667" w14:textId="77777777" w:rsidTr="0008337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27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2C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B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6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5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1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A4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14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9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2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2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A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1A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0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D7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A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7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87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0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1F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4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7440C83" w14:textId="77777777" w:rsidTr="00083370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B7D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866D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DBDF98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AED" w14:textId="7A0E7F49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Итого по </w:t>
            </w:r>
            <w:r w:rsidR="008C11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9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34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CF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D0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7A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4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D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EF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3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3E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49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E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2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81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9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1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88918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BA8AD3C" w14:textId="77777777" w:rsidTr="00083370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0CB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D9C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269E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1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A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1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A5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23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9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0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90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6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2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6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EC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D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27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A0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17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23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6B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85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D8DD2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C2D7A95" w14:textId="77777777" w:rsidTr="00083370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A93A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C0E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CC802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87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4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E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CC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D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5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7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D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1E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1A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A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8D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92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AE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CC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6A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0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A3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1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58C94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C8A7A28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9A4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11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300D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B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8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39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C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62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77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9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D7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56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2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91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D0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F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16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EB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A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F3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1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F75B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FBDF004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D157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D54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868C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EE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80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06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2A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09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4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8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07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F9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2F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2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1C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5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59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7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5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5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30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CDE45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2F3C543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DA09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6CA9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C63DB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C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2A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C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50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65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DD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73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16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EC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ED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3D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D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4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80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0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20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D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F8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EC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194EE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BBC0D38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365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032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50E4A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B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5D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E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9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8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0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60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3A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9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9C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14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6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F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8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B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1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9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10303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04F9C2B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40C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37F2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311B1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D5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E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36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3A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F9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21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5E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E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DD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5E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5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9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4B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1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5E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E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08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C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3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0C7E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5802F19" w14:textId="77777777" w:rsidTr="00083370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6F1D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A5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87F0B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1B2" w14:textId="1A724795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Итого по укрупненной </w:t>
            </w:r>
            <w:r w:rsidR="008C1119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77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B2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11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0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A2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48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8E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38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6E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8D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D2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6D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96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B4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3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2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26EDD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7DB7653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B969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C13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ABE25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D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A3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22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64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8A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7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3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BE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0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99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0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BF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EC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F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A1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8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3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30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1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C280F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1FF7256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737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B2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DDE7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66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7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5C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E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DA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B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84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98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87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77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E9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57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F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7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73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9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05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DA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71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E41B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3A7EAAC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24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46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4716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6A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6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C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F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F8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48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C6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8E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1D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AF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CF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5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B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1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F9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DB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A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02A591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1CC1079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287D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697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7243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7A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0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DB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5D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96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F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87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B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BA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EB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2C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FD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4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6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4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8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8F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99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A2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41F7C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1C17F3A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0B0B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9717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72D99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D4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9E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7D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C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2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2D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C9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81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CC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0A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EF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CA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F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3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1F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6A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0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1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D7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9B8CDF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9F58510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AA46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185B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3495B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F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1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09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06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F6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B6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B0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2D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C2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16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F9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B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F8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E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3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B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7A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FA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5C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B3F6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EB11128" w14:textId="77777777" w:rsidTr="00083370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E781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152C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E0BF0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4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AC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AC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4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0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84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3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8D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98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6C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E8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E8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F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1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72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9E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9C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0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9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CF45A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29EC096B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F321833" w14:textId="77777777" w:rsidR="00ED6530" w:rsidRPr="003404B0" w:rsidRDefault="00ED6530" w:rsidP="00ED65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>IV. Сведения о фактических показателях, характеризующих</w:t>
      </w:r>
    </w:p>
    <w:p w14:paraId="1FD73D90" w14:textId="5EACBD31" w:rsidR="00ED6530" w:rsidRPr="003404B0" w:rsidRDefault="00ED6530" w:rsidP="00ED65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объем и качество оказания </w:t>
      </w:r>
      <w:r w:rsidR="004271B5"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услуги</w:t>
      </w:r>
    </w:p>
    <w:p w14:paraId="1F617968" w14:textId="06EB6170" w:rsidR="00ED6530" w:rsidRPr="003404B0" w:rsidRDefault="00ED6530" w:rsidP="00ED65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>в социальной сфере (</w:t>
      </w:r>
      <w:r w:rsidR="004271B5"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услуг в социальной</w:t>
      </w:r>
    </w:p>
    <w:p w14:paraId="797B582E" w14:textId="3A68C0BD" w:rsidR="00ED6530" w:rsidRPr="003404B0" w:rsidRDefault="00ED6530" w:rsidP="00ED65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сфере, составляющих укрупненную </w:t>
      </w:r>
      <w:r w:rsidR="004271B5"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муниципальную</w:t>
      </w: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услугу),</w:t>
      </w:r>
    </w:p>
    <w:p w14:paraId="0BF2CEE8" w14:textId="77777777" w:rsidR="00ED6530" w:rsidRPr="003404B0" w:rsidRDefault="00ED6530" w:rsidP="00ED65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 w:val="22"/>
          <w:szCs w:val="22"/>
        </w:rPr>
        <w:t>на "__" _________ 20__ года</w:t>
      </w:r>
    </w:p>
    <w:p w14:paraId="7CF846DC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BC3690C" w14:textId="11052717" w:rsidR="00ED6530" w:rsidRPr="003404B0" w:rsidRDefault="00ED6530" w:rsidP="00ED653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Наименование укрупненной </w:t>
      </w:r>
      <w:r w:rsidR="004271B5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3404B0" w14:paraId="4095D60F" w14:textId="77777777" w:rsidTr="00083370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666" w14:textId="140C2F94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Исполнитель </w:t>
            </w:r>
            <w:r w:rsidR="004271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D7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610" w14:textId="4EC1932C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r w:rsidR="006A214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CF4" w14:textId="77777777" w:rsidR="006A2142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Условия (формы) оказания </w:t>
            </w:r>
            <w:r w:rsidR="006A214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</w:p>
          <w:p w14:paraId="0610BE5D" w14:textId="0A6D4CE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480" w14:textId="56BC21E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потребителей </w:t>
            </w:r>
            <w:r w:rsidR="006A214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муниципальных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D9D" w14:textId="1585139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определения исполнителей </w:t>
            </w:r>
            <w:r w:rsidR="006A214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муниципальных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514" w14:textId="37F2FC95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Место оказания </w:t>
            </w:r>
            <w:r w:rsidR="006A214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053" w14:textId="0789443A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качество оказания </w:t>
            </w:r>
            <w:r w:rsidR="006A214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4BF" w14:textId="76B4FA3F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6A214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EAF" w14:textId="77777777" w:rsidR="009E42B5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r w:rsidR="009E42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</w:p>
          <w:p w14:paraId="53620FFF" w14:textId="1FB1E05E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6F4" w14:textId="283BF850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Показатель, характеризующий объем оказания </w:t>
            </w:r>
            <w:r w:rsidR="009E42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F5F" w14:textId="2BD299DD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9E42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563" w14:textId="4F861D54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Фактическое отклонение от показателя, характеризующего объем оказания </w:t>
            </w:r>
            <w:r w:rsidR="009E42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171" w14:textId="645DBEBF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9E42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B06" w14:textId="78806F53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9E42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0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Причина превышения</w:t>
            </w:r>
          </w:p>
        </w:tc>
      </w:tr>
      <w:tr w:rsidR="00ED6530" w:rsidRPr="003404B0" w14:paraId="02B7AFC5" w14:textId="77777777" w:rsidTr="000833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23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7E6" w14:textId="143E2945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исполнителя </w:t>
            </w:r>
            <w:r w:rsidR="006A2142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CB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16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C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31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D1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CC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23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37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CE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DA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FE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59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742" w14:textId="77777777" w:rsidR="009E42B5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оказываемый </w:t>
            </w:r>
            <w:r w:rsidR="009E42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муниципальными</w:t>
            </w:r>
          </w:p>
          <w:p w14:paraId="116F0932" w14:textId="5EAFDD04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казенными учреждениями на основании </w:t>
            </w:r>
            <w:r w:rsidR="009E42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B82" w14:textId="781CDF6D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оказываемый </w:t>
            </w:r>
            <w:r w:rsidR="009E42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муниципальными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бюджетными и автономными учреждениями на основании </w:t>
            </w:r>
            <w:r w:rsidR="009E42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муниципального 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AD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A9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9D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F7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7F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FA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3B94928" w14:textId="77777777" w:rsidTr="000833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9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A9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64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F7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86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ОКОПФ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2C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12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37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6D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AE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49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3A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45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BB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87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7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2F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5D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7B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8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88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ОКЕИ</w:t>
              </w:r>
            </w:hyperlink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E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1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80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52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EC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D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41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3F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C7A9866" w14:textId="77777777" w:rsidTr="000833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B7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A6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83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16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A1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13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C6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E3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C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67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B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B3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E2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9F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0" w:name="Par2219"/>
            <w:bookmarkEnd w:id="70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DA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09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2D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39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BA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1" w:name="Par2224"/>
            <w:bookmarkEnd w:id="71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44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BD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67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2" w:name="Par2227"/>
            <w:bookmarkEnd w:id="72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50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3" w:name="Par2228"/>
            <w:bookmarkEnd w:id="73"/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14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23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E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26</w:t>
            </w:r>
          </w:p>
        </w:tc>
      </w:tr>
      <w:tr w:rsidR="00ED6530" w:rsidRPr="003404B0" w14:paraId="60F3F379" w14:textId="77777777" w:rsidTr="000833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8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E1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6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D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9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69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3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98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3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9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5C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D7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E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7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7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3B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10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CC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7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2C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8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EA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33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F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12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60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953DB20" w14:textId="77777777" w:rsidTr="000833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16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0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F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5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F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4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5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6C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FE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8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9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C7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F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12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49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2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F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04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B3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2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89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B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E4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3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C49E0F1" w14:textId="77777777" w:rsidTr="000833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A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0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8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A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F5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4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24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2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92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4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64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E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64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FC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93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8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77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BD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A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4A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6D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8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7A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0886769" w14:textId="77777777" w:rsidTr="000833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D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20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5B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7E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0E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F9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A2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AD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1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49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18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50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EC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29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34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E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77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6A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7E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E7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5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E7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4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7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5859557" w14:textId="77777777" w:rsidTr="000833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C0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96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D5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7B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0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5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39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B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A9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37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3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E8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50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7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C9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F6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32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5D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4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56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4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8B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B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21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39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2FA38D1" w14:textId="77777777" w:rsidTr="000833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11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E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4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5E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65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F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80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D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5F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F0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7B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68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66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42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D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2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D1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7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8B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C2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98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B1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89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AC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A855E6A" w14:textId="77777777" w:rsidTr="000833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23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C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E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36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C0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81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07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06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7F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B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4E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94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93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B9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9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5C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0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D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88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48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D8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8B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60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77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24D52072" w14:textId="77777777" w:rsidTr="000833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EB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9C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0A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2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D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C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CE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33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9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0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B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6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B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2A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CE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AC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3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6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09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66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BD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8C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5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C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339990F" w14:textId="77777777" w:rsidTr="00083370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82D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957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F85A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E3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28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DB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BF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9E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F1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1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EB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A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E1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053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B6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8F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1F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C9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6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F7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5E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76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798E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83F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B97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DA0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F905AA9" w14:textId="77777777" w:rsidTr="00083370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1C5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616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C3AA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21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2D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F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D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29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C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6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61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B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D6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D9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96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74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3C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D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CD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F3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539A84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A4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F7A0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8FF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6699B309" w14:textId="77777777" w:rsidTr="00083370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2B42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5FCD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F147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32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5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5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C4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AB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32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36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451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5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2E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3F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AB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C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88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40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06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7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67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2AC29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74F1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2802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F44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00A3521" w14:textId="77777777" w:rsidTr="00083370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654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087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FE087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55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E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D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B3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B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1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D7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BC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B8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C8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6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2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D9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4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F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2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4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A6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CD9A4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AC4F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30FC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0E2D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48CDD31C" w14:textId="77777777" w:rsidTr="00083370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51E9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334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402B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BC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63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619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D8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D92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3D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4D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3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22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1F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36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1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E7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FD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2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3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D3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CA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7F1F6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5C21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9B0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F88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B1D5DC3" w14:textId="77777777" w:rsidTr="00083370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8B5C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A6F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5C9F2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A2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C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E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94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7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7D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2B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F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C6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21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64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50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E9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E1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88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4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C6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0E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CDA4E5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1B3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76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119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ED4DFAC" w14:textId="77777777" w:rsidTr="00083370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DD8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A50A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94D5D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A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BD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77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AA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D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D7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62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AE7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FF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744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46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DA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C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15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5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18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5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5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0A81B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FEDA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BF54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DA3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E917E82" w14:textId="77777777" w:rsidTr="00083370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B1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7FF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75B8B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B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7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3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98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5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0E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95E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F10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2A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258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D2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0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D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DC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D1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4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68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6F57E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B22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D4D4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ABC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45DFFD6" w14:textId="77777777" w:rsidTr="00083370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26C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E98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E3E1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AA4" w14:textId="0C036AB6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Итого по </w:t>
            </w:r>
            <w:r w:rsidR="009E42B5"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3404B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0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AF0A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535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C2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7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9C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DD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84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6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E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A88386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E2A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E7B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A99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CEE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548D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D53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7BEB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BA3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3DB3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DD9E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068A718" w14:textId="77777777" w:rsidTr="00083370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8B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A1E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652100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2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F0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85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D8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B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7A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11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DB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F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68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3F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CDB18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1ACD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0918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C486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84A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A1B1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CF0F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5A18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38C4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A03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7C83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12A03B8" w14:textId="77777777" w:rsidTr="00083370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F17A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AB2D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CBA7C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35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0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8C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8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F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1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CF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B3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A8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6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C2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A4AF5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FD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95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7963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9D5C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166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12F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D410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3E6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B073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07DE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DA7787A" w14:textId="77777777" w:rsidTr="00083370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81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405B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1CF93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08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2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38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02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ED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0F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8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77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51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2F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BC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F7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1E72D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96FB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E7FE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D163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9DAE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90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89AB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79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25D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0B3B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AA4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B0CC486" w14:textId="77777777" w:rsidTr="00083370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5CF2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645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1ECD9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EE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C4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72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03D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20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7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1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5F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0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E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CB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EF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5DF9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21D8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80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270E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AE0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B276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3A4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FDB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967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93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9EF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7FE0317E" w14:textId="77777777" w:rsidTr="00083370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C0B2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442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91CA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0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52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B5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70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D4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2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4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87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49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50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33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F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35102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80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6819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6917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755A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CBB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B8E6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3268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5DA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AEFB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B18B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96739B4" w14:textId="77777777" w:rsidTr="00083370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7A92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48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701D9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08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3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F1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58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E1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85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D7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B6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93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D1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9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47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B8C0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4ABA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BD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A7E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81ED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0B2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0695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AD4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8C7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DF37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2F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0A86DA8E" w14:textId="77777777" w:rsidTr="00083370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6D6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FF6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24FD5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43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5A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10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EE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42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E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F5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AC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30B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4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3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9DE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9524F5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88C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7449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E8A6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0DFE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BB5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E09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528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ABB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194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450A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540FE6CF" w14:textId="77777777" w:rsidTr="00083370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B42F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3EAB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01086A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7E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42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7F3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A98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E3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C1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90D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A8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65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5E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9C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0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C371D0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2BED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FF14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83352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59474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DA71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F2A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D9CB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25DE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9E2C0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CC8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3F0E6393" w14:textId="77777777" w:rsidTr="00083370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665C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Руководитель</w:t>
            </w:r>
          </w:p>
          <w:p w14:paraId="534B16D9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B86C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D497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E888B4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4459C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6FF668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D6530" w:rsidRPr="003404B0" w14:paraId="1FEF9722" w14:textId="77777777" w:rsidTr="00083370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EE056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1063B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8C7BF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3BAB6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A72A" w14:textId="77777777" w:rsidR="00ED6530" w:rsidRPr="003404B0" w:rsidRDefault="00ED6530" w:rsidP="000833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E84C" w14:textId="77777777" w:rsidR="00ED6530" w:rsidRPr="003404B0" w:rsidRDefault="00ED6530" w:rsidP="000833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(расшифровка подписи)</w:t>
            </w:r>
          </w:p>
        </w:tc>
      </w:tr>
      <w:tr w:rsidR="00ED6530" w:rsidRPr="003404B0" w14:paraId="5DB811AB" w14:textId="77777777" w:rsidTr="00083370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5BFEE" w14:textId="77777777" w:rsidR="00ED6530" w:rsidRPr="003404B0" w:rsidRDefault="00ED6530" w:rsidP="000833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04B0">
              <w:rPr>
                <w:rFonts w:ascii="Times New Roman" w:hAnsi="Times New Roman" w:cs="Times New Roman"/>
                <w:color w:val="000000" w:themeColor="text1"/>
                <w:szCs w:val="22"/>
              </w:rPr>
              <w:t>"__" ____________ 20__ г.</w:t>
            </w:r>
          </w:p>
          <w:p w14:paraId="3720D95D" w14:textId="77777777" w:rsidR="00ED6530" w:rsidRPr="003404B0" w:rsidRDefault="00ED6530" w:rsidP="000833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23F9EB4" w14:textId="77777777" w:rsidR="00ED6530" w:rsidRPr="003404B0" w:rsidRDefault="00ED6530" w:rsidP="000833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798AA263" w14:textId="77777777" w:rsidR="00ED6530" w:rsidRPr="003404B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404B0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14:paraId="5684BBEE" w14:textId="6E1B1072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4" w:name="Par2705"/>
      <w:bookmarkEnd w:id="74"/>
      <w:r w:rsidRPr="003404B0">
        <w:rPr>
          <w:rFonts w:ascii="Times New Roman" w:hAnsi="Times New Roman" w:cs="Times New Roman"/>
          <w:color w:val="000000" w:themeColor="text1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 xml:space="preserve"> местного самоуправления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, осуществляющих функции и полномочия учредителей в отношении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бюджетных или автономных учреждений, исполняющих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 на оказание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 в социальной сфере, отнесенных к полномочиям органов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местного самоуправления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(далее -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заказ), а также главных распорядителей средств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местного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бюджета, в ведении которых находятся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муниципальные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казенные учреждения, оказывающие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муниципальные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в социальной сфере, включенные в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3D2A7EFD" w14:textId="6391030B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5" w:name="Par2706"/>
      <w:bookmarkEnd w:id="75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&lt;2&gt; Указывается дата, на которую составляется отчет об исполнении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социального заказа на оказание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 в социальной сфере, отнесенных к полномочиям органов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местного самоуправления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2568E79" w14:textId="2AE29C26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6" w:name="Par2707"/>
      <w:bookmarkEnd w:id="76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&lt;3&gt; Указывается полное наименование уполномоченного органа, утверждающего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заказ.</w:t>
      </w:r>
    </w:p>
    <w:p w14:paraId="6DA47446" w14:textId="666A06E6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7" w:name="Par2708"/>
      <w:bookmarkEnd w:id="77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&lt;4&gt; Указывается направление деятельности, в отношении которого формируется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заказ, соответствующее направлению деятельности, определенному </w:t>
      </w:r>
      <w:hyperlink r:id="rId89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частью 2 статьи 28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590D83BC" w14:textId="47A646FD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8" w:name="Par2709"/>
      <w:bookmarkEnd w:id="78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&lt;5&gt; Указывается 9 месяцев при формировании отчета по итогам исполнения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социального заказа за отчетный финансовый год.</w:t>
      </w:r>
    </w:p>
    <w:p w14:paraId="7683A91F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9" w:name="Par2710"/>
      <w:bookmarkEnd w:id="79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раздел III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 в соответствии с общими </w:t>
      </w:r>
      <w:hyperlink r:id="rId90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требованиями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FC04B2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0" w:name="Par2711"/>
      <w:bookmarkEnd w:id="80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&lt;7&gt; Рассчитывается как сумма показателей </w:t>
      </w:r>
      <w:hyperlink w:anchor="Par1337" w:tooltip="8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 8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w:anchor="Par1338" w:tooltip="9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9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w:anchor="Par1339" w:tooltip="10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10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w:anchor="Par1340" w:tooltip="11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11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664CF302" w14:textId="38BD7AB6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1" w:name="Par2712"/>
      <w:bookmarkEnd w:id="81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 (укрупненной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услуги), включенной в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 (при наличии). В случае если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 сформирован в отношении укрупненных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услуг, </w:t>
      </w:r>
      <w:hyperlink w:anchor="Par1341" w:tooltip="12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графа 12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не заполняется.</w:t>
      </w:r>
    </w:p>
    <w:p w14:paraId="31138578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2" w:name="Par2713"/>
      <w:bookmarkEnd w:id="82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 14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w:anchor="Par1344" w:tooltip="15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15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w:anchor="Par1345" w:tooltip="16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16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w:anchor="Par1346" w:tooltip="17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17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54F41C17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3" w:name="Par2714"/>
      <w:bookmarkEnd w:id="83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раздел IV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 в соответствии с общими </w:t>
      </w:r>
      <w:hyperlink r:id="rId91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требованиями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E693D8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4" w:name="Par2715"/>
      <w:bookmarkEnd w:id="84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&lt;11&gt; Указывается разница </w:t>
      </w:r>
      <w:hyperlink w:anchor="Par1342" w:tooltip="13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 13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w:anchor="Par1336" w:tooltip="7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7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FC2981E" w14:textId="7D99C521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5" w:name="Par2716"/>
      <w:bookmarkEnd w:id="85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разделе IV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575277C9" w14:textId="46F967E2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6" w:name="Par2717"/>
      <w:bookmarkEnd w:id="86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разделе IV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разделе IV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документа.</w:t>
      </w:r>
    </w:p>
    <w:p w14:paraId="11CA3F67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7" w:name="Par2718"/>
      <w:bookmarkEnd w:id="87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&lt;14&gt; Рассчитывается как разница </w:t>
      </w:r>
      <w:hyperlink w:anchor="Par1665" w:tooltip="8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 8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w:anchor="Par1664" w:tooltip="7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7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16EEFCAE" w14:textId="017B2CE8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8" w:name="Par2719"/>
      <w:bookmarkEnd w:id="88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разделе IV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696063C5" w14:textId="28B4A419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9" w:name="Par2720"/>
      <w:bookmarkEnd w:id="89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разделе IV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разделе IV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документа.</w:t>
      </w:r>
    </w:p>
    <w:p w14:paraId="31E05E20" w14:textId="666ED9C4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0" w:name="Par2721"/>
      <w:bookmarkEnd w:id="90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&lt;17&gt; Указывается наименование укрупненной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в случае если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 формируется в отношении укрупненных </w:t>
      </w:r>
      <w:r w:rsidR="00F66F2F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услуг.</w:t>
      </w:r>
    </w:p>
    <w:p w14:paraId="0787B823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1" w:name="Par2722"/>
      <w:bookmarkEnd w:id="91"/>
      <w:r w:rsidRPr="003404B0">
        <w:rPr>
          <w:rFonts w:ascii="Times New Roman" w:hAnsi="Times New Roman" w:cs="Times New Roman"/>
          <w:color w:val="000000" w:themeColor="text1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7CAFC744" w14:textId="13F0BC85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2" w:name="Par2723"/>
      <w:bookmarkEnd w:id="92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&lt;19&gt; Указывается на основании информации об исполнителе услуг, включенной в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е задание на оказание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 (выполнение работ) (далее -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муниципальное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92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частью 6 статьи 9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14:paraId="7E7C7083" w14:textId="1ECF6176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3" w:name="Par2724"/>
      <w:bookmarkEnd w:id="93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&lt;20&gt; Указывается на основании информации, включенной в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социальный заказ, об исполнении которого формируется отчет об исполнении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социального заказа.</w:t>
      </w:r>
    </w:p>
    <w:p w14:paraId="06F558B0" w14:textId="59458B9C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4" w:name="Par2725"/>
      <w:bookmarkEnd w:id="94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&lt;21&gt; Указывается на основании информации, включенной в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муниципальное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задание или соглашение.</w:t>
      </w:r>
    </w:p>
    <w:p w14:paraId="0D581E99" w14:textId="6BB98B7B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5" w:name="Par2726"/>
      <w:bookmarkEnd w:id="95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только в отношении одного способа определения услуг.</w:t>
      </w:r>
    </w:p>
    <w:p w14:paraId="089A9213" w14:textId="62BB94B6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6" w:name="Par2727"/>
      <w:bookmarkEnd w:id="96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&lt;23&gt; Формируется на основании отчетов исполнителей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муниципальных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 об исполнении соглашений и отчетов о выполнении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муниципального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задания.</w:t>
      </w:r>
    </w:p>
    <w:p w14:paraId="2CE2A91D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7" w:name="Par2728"/>
      <w:bookmarkEnd w:id="97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&lt;24&gt; Указывается как разница </w:t>
      </w:r>
      <w:hyperlink w:anchor="Par2219" w:tooltip="14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графы 14 раздела IV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w:anchor="Par1802" w:tooltip="14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графы 14 раздела III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документа.</w:t>
      </w:r>
    </w:p>
    <w:p w14:paraId="0E7E7895" w14:textId="1056F68A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8" w:name="Par2729"/>
      <w:bookmarkEnd w:id="98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только в отношении одного способа определения услуг.</w:t>
      </w:r>
    </w:p>
    <w:p w14:paraId="24E4A4B4" w14:textId="0CE3A4EF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9" w:name="Par2730"/>
      <w:bookmarkEnd w:id="99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 19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w:anchor="Par2227" w:tooltip="22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22 раздела IV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 и плановым показателем, характеризующим объем оказания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 19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w:anchor="Par1810" w:tooltip="22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22 раздела III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документа.</w:t>
      </w:r>
    </w:p>
    <w:p w14:paraId="728F462F" w14:textId="13DA463C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00" w:name="Par2731"/>
      <w:bookmarkEnd w:id="100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&lt;27&gt; Рассчитывается как разница </w:t>
      </w:r>
      <w:hyperlink w:anchor="Par1802" w:tooltip="14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графы 14 раздела III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w:anchor="Par2219" w:tooltip="14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графы 14 раздела IV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w:anchor="Par1803" w:tooltip="15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графы 15 раздела III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графы 14 раздела III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 перерассчитывается в абсолютную величину путем умножения значения </w:t>
      </w:r>
      <w:hyperlink w:anchor="Par1801" w:tooltip="13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графы 13 раздела III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 на </w:t>
      </w:r>
      <w:hyperlink w:anchor="Par1802" w:tooltip="14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графу 14 раздела III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документа).</w:t>
      </w:r>
    </w:p>
    <w:p w14:paraId="7D846D22" w14:textId="77777777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01" w:name="Par2732"/>
      <w:bookmarkEnd w:id="101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&lt;28&gt; Рассчитывается как разница </w:t>
      </w:r>
      <w:hyperlink w:anchor="Par2228" w:tooltip="23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графы 23 раздела IV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w:anchor="Par1811" w:tooltip="23" w:history="1">
        <w:r w:rsidRPr="003404B0">
          <w:rPr>
            <w:rFonts w:ascii="Times New Roman" w:hAnsi="Times New Roman" w:cs="Times New Roman"/>
            <w:color w:val="000000" w:themeColor="text1"/>
            <w:szCs w:val="22"/>
          </w:rPr>
          <w:t>графы 23 раздела III</w:t>
        </w:r>
      </w:hyperlink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документа.</w:t>
      </w:r>
    </w:p>
    <w:p w14:paraId="5C5BBF7D" w14:textId="566B6C1C" w:rsidR="00ED6530" w:rsidRPr="003404B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02" w:name="Par2733"/>
      <w:bookmarkEnd w:id="102"/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&lt;29&gt; Указывается суммарный объем по всем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муниципальным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услугам, входящим в состав укрупненной </w:t>
      </w:r>
      <w:r w:rsidR="00AB08A8" w:rsidRPr="003404B0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Pr="003404B0">
        <w:rPr>
          <w:rFonts w:ascii="Times New Roman" w:hAnsi="Times New Roman" w:cs="Times New Roman"/>
          <w:color w:val="000000" w:themeColor="text1"/>
          <w:szCs w:val="22"/>
        </w:rPr>
        <w:t xml:space="preserve"> услуги.</w:t>
      </w:r>
    </w:p>
    <w:p w14:paraId="46CE0E47" w14:textId="77777777" w:rsidR="00ED6530" w:rsidRPr="003404B0" w:rsidRDefault="00ED6530" w:rsidP="00ED653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E074942" w14:textId="77777777" w:rsidR="00ED6530" w:rsidRPr="003404B0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6530" w:rsidRPr="003404B0" w:rsidSect="00083370">
      <w:headerReference w:type="default" r:id="rId93"/>
      <w:footerReference w:type="default" r:id="rId94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3C1" w16cex:dateUtc="2023-03-12T18:33:00Z"/>
  <w16cex:commentExtensible w16cex:durableId="27A72BEE" w16cex:dateUtc="2023-02-27T10:17:00Z"/>
  <w16cex:commentExtensible w16cex:durableId="27E24887" w16cex:dateUtc="2023-04-13T06:23:00Z"/>
  <w16cex:commentExtensible w16cex:durableId="27E1A7C7" w16cex:dateUtc="2023-04-12T18:57:00Z"/>
  <w16cex:commentExtensible w16cex:durableId="27E24FE4" w16cex:dateUtc="2023-04-13T06:54:00Z"/>
  <w16cex:commentExtensible w16cex:durableId="27E25037" w16cex:dateUtc="2023-04-13T06:56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884E2" w16cid:durableId="27B8C3C1"/>
  <w16cid:commentId w16cid:paraId="6F825AF6" w16cid:durableId="27A72BEE"/>
  <w16cid:commentId w16cid:paraId="6780D4D8" w16cid:durableId="27E24887"/>
  <w16cid:commentId w16cid:paraId="2F9DD72C" w16cid:durableId="27E1A7C7"/>
  <w16cid:commentId w16cid:paraId="2C5AD3D0" w16cid:durableId="27E24FE4"/>
  <w16cid:commentId w16cid:paraId="55DE0CC8" w16cid:durableId="27E25037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A6D9" w14:textId="77777777" w:rsidR="00FA5591" w:rsidRDefault="00FA5591" w:rsidP="00D07079">
      <w:pPr>
        <w:spacing w:after="0" w:line="240" w:lineRule="auto"/>
      </w:pPr>
      <w:r>
        <w:separator/>
      </w:r>
    </w:p>
  </w:endnote>
  <w:endnote w:type="continuationSeparator" w:id="0">
    <w:p w14:paraId="286CBC1A" w14:textId="77777777" w:rsidR="00FA5591" w:rsidRDefault="00FA5591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E20C" w14:textId="77777777" w:rsidR="00FA5591" w:rsidRDefault="00FA559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57E0" w14:textId="77777777" w:rsidR="00FA5591" w:rsidRDefault="00FA559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43736" w14:textId="77777777" w:rsidR="00FA5591" w:rsidRDefault="00FA559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F8ED" w14:textId="77777777" w:rsidR="00FA5591" w:rsidRDefault="00FA559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3B8A" w14:textId="77777777" w:rsidR="00FA5591" w:rsidRDefault="00FA5591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B52C" w14:textId="77777777" w:rsidR="00FA5591" w:rsidRDefault="00FA5591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C207" w14:textId="77777777" w:rsidR="00FA5591" w:rsidRDefault="00FA55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CC9B" w14:textId="77777777" w:rsidR="00FA5591" w:rsidRDefault="00FA5591" w:rsidP="00D07079">
      <w:pPr>
        <w:spacing w:after="0" w:line="240" w:lineRule="auto"/>
      </w:pPr>
      <w:r>
        <w:separator/>
      </w:r>
    </w:p>
  </w:footnote>
  <w:footnote w:type="continuationSeparator" w:id="0">
    <w:p w14:paraId="115F4130" w14:textId="77777777" w:rsidR="00FA5591" w:rsidRDefault="00FA5591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714020"/>
      <w:docPartObj>
        <w:docPartGallery w:val="Page Numbers (Top of Page)"/>
        <w:docPartUnique/>
      </w:docPartObj>
    </w:sdtPr>
    <w:sdtEndPr/>
    <w:sdtContent>
      <w:p w14:paraId="1C9E3E88" w14:textId="6ACC3016" w:rsidR="00FA5591" w:rsidRDefault="00FA55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D30">
          <w:rPr>
            <w:noProof/>
          </w:rPr>
          <w:t>15</w:t>
        </w:r>
        <w:r>
          <w:fldChar w:fldCharType="end"/>
        </w:r>
      </w:p>
    </w:sdtContent>
  </w:sdt>
  <w:p w14:paraId="6A069AE6" w14:textId="77777777" w:rsidR="00FA5591" w:rsidRDefault="00FA5591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A9EBF" w14:textId="77777777" w:rsidR="00FA5591" w:rsidRDefault="00FA5591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5FB2" w14:textId="77777777" w:rsidR="00FA5591" w:rsidRDefault="00FA5591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D1F1" w14:textId="77777777" w:rsidR="00FA5591" w:rsidRDefault="00FA5591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704D" w14:textId="77777777" w:rsidR="00FA5591" w:rsidRDefault="00FA5591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FE38" w14:textId="77777777" w:rsidR="00FA5591" w:rsidRDefault="00FA5591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E9C6" w14:textId="77777777" w:rsidR="00FA5591" w:rsidRDefault="00FA5591">
    <w:pPr>
      <w:pStyle w:val="ConsPlusNormal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64A8" w14:textId="77777777" w:rsidR="00FA5591" w:rsidRDefault="00FA559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2B4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370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C6B6F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4B38"/>
    <w:rsid w:val="00146AD5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2A9C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45F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CA5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37DE5"/>
    <w:rsid w:val="003404B0"/>
    <w:rsid w:val="0034161C"/>
    <w:rsid w:val="00342484"/>
    <w:rsid w:val="00343DC9"/>
    <w:rsid w:val="00344ED3"/>
    <w:rsid w:val="0034655D"/>
    <w:rsid w:val="00346D99"/>
    <w:rsid w:val="00347CC0"/>
    <w:rsid w:val="00350A21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5A78"/>
    <w:rsid w:val="003869EA"/>
    <w:rsid w:val="003919D4"/>
    <w:rsid w:val="00393486"/>
    <w:rsid w:val="003946F3"/>
    <w:rsid w:val="00394897"/>
    <w:rsid w:val="0039558C"/>
    <w:rsid w:val="00395B7C"/>
    <w:rsid w:val="003A0FC9"/>
    <w:rsid w:val="003A1BD3"/>
    <w:rsid w:val="003A1F99"/>
    <w:rsid w:val="003A2569"/>
    <w:rsid w:val="003A729A"/>
    <w:rsid w:val="003B05A0"/>
    <w:rsid w:val="003B1747"/>
    <w:rsid w:val="003C0523"/>
    <w:rsid w:val="003C3B7E"/>
    <w:rsid w:val="003C3B93"/>
    <w:rsid w:val="003C5D31"/>
    <w:rsid w:val="003C745E"/>
    <w:rsid w:val="003C7691"/>
    <w:rsid w:val="003D0C17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360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586D"/>
    <w:rsid w:val="00446CAC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51E6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30B3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4C19"/>
    <w:rsid w:val="00695D70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84A"/>
    <w:rsid w:val="00743FC5"/>
    <w:rsid w:val="007464BF"/>
    <w:rsid w:val="0074798D"/>
    <w:rsid w:val="00753241"/>
    <w:rsid w:val="007549E3"/>
    <w:rsid w:val="007553C3"/>
    <w:rsid w:val="0075540B"/>
    <w:rsid w:val="0075654F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D785E"/>
    <w:rsid w:val="007E037B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481D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17A2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2812"/>
    <w:rsid w:val="00893AFF"/>
    <w:rsid w:val="0089661E"/>
    <w:rsid w:val="00897A91"/>
    <w:rsid w:val="00897BBA"/>
    <w:rsid w:val="008A1133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F26"/>
    <w:rsid w:val="009D5BFE"/>
    <w:rsid w:val="009E0146"/>
    <w:rsid w:val="009E10C9"/>
    <w:rsid w:val="009E21A6"/>
    <w:rsid w:val="009E3916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82C09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33E83"/>
    <w:rsid w:val="00B406F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84DA3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052"/>
    <w:rsid w:val="00BD1A49"/>
    <w:rsid w:val="00BD5FF9"/>
    <w:rsid w:val="00BE1849"/>
    <w:rsid w:val="00BE2DE4"/>
    <w:rsid w:val="00BE382B"/>
    <w:rsid w:val="00BE3DFC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0C64"/>
    <w:rsid w:val="00C4136C"/>
    <w:rsid w:val="00C414A2"/>
    <w:rsid w:val="00C43DBA"/>
    <w:rsid w:val="00C445B7"/>
    <w:rsid w:val="00C52201"/>
    <w:rsid w:val="00C53E92"/>
    <w:rsid w:val="00C553B2"/>
    <w:rsid w:val="00C570D6"/>
    <w:rsid w:val="00C63E17"/>
    <w:rsid w:val="00C63FE3"/>
    <w:rsid w:val="00C711A4"/>
    <w:rsid w:val="00C724D2"/>
    <w:rsid w:val="00C83F42"/>
    <w:rsid w:val="00C843FE"/>
    <w:rsid w:val="00C93DA8"/>
    <w:rsid w:val="00C94058"/>
    <w:rsid w:val="00C9491E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46CF"/>
    <w:rsid w:val="00D05567"/>
    <w:rsid w:val="00D05C13"/>
    <w:rsid w:val="00D07079"/>
    <w:rsid w:val="00D11511"/>
    <w:rsid w:val="00D11675"/>
    <w:rsid w:val="00D120BB"/>
    <w:rsid w:val="00D13D30"/>
    <w:rsid w:val="00D17417"/>
    <w:rsid w:val="00D17DD2"/>
    <w:rsid w:val="00D22155"/>
    <w:rsid w:val="00D25170"/>
    <w:rsid w:val="00D25756"/>
    <w:rsid w:val="00D2683F"/>
    <w:rsid w:val="00D2755C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080A"/>
    <w:rsid w:val="00DF5CA2"/>
    <w:rsid w:val="00DF7F6E"/>
    <w:rsid w:val="00E00D55"/>
    <w:rsid w:val="00E0298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0EB6"/>
    <w:rsid w:val="00EE65DC"/>
    <w:rsid w:val="00EF0CA7"/>
    <w:rsid w:val="00EF5066"/>
    <w:rsid w:val="00EF654E"/>
    <w:rsid w:val="00EF6B75"/>
    <w:rsid w:val="00EF7CAA"/>
    <w:rsid w:val="00EF7E70"/>
    <w:rsid w:val="00F0216F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5591"/>
    <w:rsid w:val="00FA6A52"/>
    <w:rsid w:val="00FA7087"/>
    <w:rsid w:val="00FA731A"/>
    <w:rsid w:val="00FB10F3"/>
    <w:rsid w:val="00FB379D"/>
    <w:rsid w:val="00FB38CF"/>
    <w:rsid w:val="00FB4771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E0298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298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02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149911&amp;date=05.08.2022" TargetMode="External"/><Relationship Id="rId50" Type="http://schemas.openxmlformats.org/officeDocument/2006/relationships/header" Target="header2.xm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footer" Target="footer5.xml"/><Relationship Id="rId68" Type="http://schemas.openxmlformats.org/officeDocument/2006/relationships/footer" Target="footer6.xml"/><Relationship Id="rId76" Type="http://schemas.openxmlformats.org/officeDocument/2006/relationships/hyperlink" Target="https://login.consultant.ru/link/?req=doc&amp;demo=1&amp;base=LAW&amp;n=357066&amp;date=05.08.2022&amp;dst=100112&amp;field=134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hyperlink" Target="https://login.consultant.ru/link/?req=doc&amp;demo=1&amp;base=LAW&amp;n=357066&amp;date=05.08.2022&amp;dst=100351&amp;fie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423454&amp;date=05.08.2022" TargetMode="External"/><Relationship Id="rId92" Type="http://schemas.openxmlformats.org/officeDocument/2006/relationships/hyperlink" Target="https://login.consultant.ru/link/?req=doc&amp;demo=1&amp;base=LAW&amp;n=357066&amp;date=05.08.2022&amp;dst=100112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header" Target="header3.xm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357066&amp;date=05.08.2022&amp;dst=100051&amp;field=134" TargetMode="External"/><Relationship Id="rId79" Type="http://schemas.openxmlformats.org/officeDocument/2006/relationships/hyperlink" Target="https://login.consultant.ru/link/?req=doc&amp;demo=1&amp;base=LAW&amp;n=357066&amp;date=05.08.2022&amp;dst=100053&amp;field=134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102" Type="http://schemas.microsoft.com/office/2016/09/relationships/commentsIds" Target="commentsIds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demo=1&amp;base=LAW&amp;n=418306&amp;date=05.08.2022" TargetMode="Externa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hyperlink" Target="https://login.consultant.ru/link/?req=doc&amp;demo=1&amp;base=LAW&amp;n=365584&amp;date=05.08.2022&amp;dst=100390&amp;field=134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header" Target="header4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418306&amp;date=05.08.2022" TargetMode="External"/><Relationship Id="rId77" Type="http://schemas.openxmlformats.org/officeDocument/2006/relationships/hyperlink" Target="https://login.consultant.ru/link/?req=doc&amp;demo=1&amp;base=LAW&amp;n=422112&amp;date=05.08.2022&amp;dst=2320&amp;field=134" TargetMode="External"/><Relationship Id="rId8" Type="http://schemas.openxmlformats.org/officeDocument/2006/relationships/image" Target="media/image1.emf"/><Relationship Id="rId51" Type="http://schemas.openxmlformats.org/officeDocument/2006/relationships/footer" Target="footer1.xml"/><Relationship Id="rId72" Type="http://schemas.openxmlformats.org/officeDocument/2006/relationships/hyperlink" Target="https://login.consultant.ru/link/?req=doc&amp;demo=1&amp;base=LAW&amp;n=357066&amp;date=05.08.2022&amp;dst=100051&amp;field=134" TargetMode="External"/><Relationship Id="rId80" Type="http://schemas.openxmlformats.org/officeDocument/2006/relationships/hyperlink" Target="https://login.consultant.ru/link/?req=doc&amp;demo=1&amp;base=LAW&amp;n=418321&amp;date=05.08.2022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header" Target="header8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eader" Target="header1.xml"/><Relationship Id="rId59" Type="http://schemas.openxmlformats.org/officeDocument/2006/relationships/header" Target="header5.xml"/><Relationship Id="rId67" Type="http://schemas.openxmlformats.org/officeDocument/2006/relationships/header" Target="header7.xml"/><Relationship Id="rId103" Type="http://schemas.microsoft.com/office/2018/08/relationships/commentsExtensible" Target="commentsExtensible.xm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footer" Target="footer2.xml"/><Relationship Id="rId62" Type="http://schemas.openxmlformats.org/officeDocument/2006/relationships/header" Target="header6.xml"/><Relationship Id="rId70" Type="http://schemas.openxmlformats.org/officeDocument/2006/relationships/hyperlink" Target="https://login.consultant.ru/link/?req=doc&amp;demo=1&amp;base=LAW&amp;n=357066&amp;date=05.08.2022&amp;dst=100351&amp;field=134" TargetMode="External"/><Relationship Id="rId75" Type="http://schemas.openxmlformats.org/officeDocument/2006/relationships/hyperlink" Target="https://login.consultant.ru/link/?req=doc&amp;demo=1&amp;base=LAW&amp;n=357066&amp;date=05.08.2022&amp;dst=100053&amp;field=134" TargetMode="External"/><Relationship Id="rId83" Type="http://schemas.openxmlformats.org/officeDocument/2006/relationships/hyperlink" Target="https://login.consultant.ru/link/?req=doc&amp;demo=1&amp;base=LAW&amp;n=400422&amp;date=05.08.2022" TargetMode="External"/><Relationship Id="rId88" Type="http://schemas.openxmlformats.org/officeDocument/2006/relationships/hyperlink" Target="https://login.consultant.ru/link/?req=doc&amp;demo=1&amp;base=LAW&amp;n=418306&amp;date=05.08.2022" TargetMode="External"/><Relationship Id="rId91" Type="http://schemas.openxmlformats.org/officeDocument/2006/relationships/hyperlink" Target="https://login.consultant.ru/link/?req=doc&amp;demo=1&amp;base=LAW&amp;n=365584&amp;date=05.08.2022&amp;dst=100390&amp;field=134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footer" Target="footer3.xm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hyperlink" Target="https://login.consultant.ru/link/?req=doc&amp;demo=1&amp;base=LAW&amp;n=418306&amp;date=05.08.2022" TargetMode="External"/><Relationship Id="rId60" Type="http://schemas.openxmlformats.org/officeDocument/2006/relationships/footer" Target="footer4.xm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3&amp;field=134" TargetMode="External"/><Relationship Id="rId78" Type="http://schemas.openxmlformats.org/officeDocument/2006/relationships/hyperlink" Target="https://login.consultant.ru/link/?req=doc&amp;demo=1&amp;base=LAW&amp;n=357066&amp;date=05.08.2022&amp;dst=100051&amp;field=134" TargetMode="External"/><Relationship Id="rId81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yperlink" Target="https://login.consultant.ru/link/?req=doc&amp;demo=1&amp;base=LAW&amp;n=400422&amp;date=05.08.2022" TargetMode="External"/><Relationship Id="rId94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2A72-C3DE-4D7E-87D7-17967CA1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42</Pages>
  <Words>21301</Words>
  <Characters>125038</Characters>
  <Application>Microsoft Office Word</Application>
  <DocSecurity>0</DocSecurity>
  <Lines>20839</Lines>
  <Paragraphs>16259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Чеснокова Наталия Юрьевна</cp:lastModifiedBy>
  <cp:revision>147</cp:revision>
  <cp:lastPrinted>2023-06-29T12:39:00Z</cp:lastPrinted>
  <dcterms:created xsi:type="dcterms:W3CDTF">2023-01-16T13:27:00Z</dcterms:created>
  <dcterms:modified xsi:type="dcterms:W3CDTF">2023-07-20T04:43:00Z</dcterms:modified>
</cp:coreProperties>
</file>